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71" w:rsidRPr="00C80871" w:rsidRDefault="00C44259" w:rsidP="00C80871">
      <w:pPr>
        <w:tabs>
          <w:tab w:val="left" w:pos="6237"/>
          <w:tab w:val="left" w:pos="6804"/>
        </w:tabs>
        <w:spacing w:after="0" w:line="240" w:lineRule="auto"/>
        <w:ind w:right="-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п</w:t>
      </w:r>
      <w:r w:rsidR="00C574CC" w:rsidRPr="00C80871">
        <w:rPr>
          <w:rFonts w:ascii="Times New Roman" w:hAnsi="Times New Roman"/>
          <w:sz w:val="28"/>
          <w:szCs w:val="24"/>
        </w:rPr>
        <w:t>едагогического</w:t>
      </w:r>
      <w:proofErr w:type="gramStart"/>
      <w:r w:rsidR="001D4173">
        <w:rPr>
          <w:rFonts w:ascii="Times New Roman" w:hAnsi="Times New Roman"/>
          <w:sz w:val="28"/>
          <w:szCs w:val="24"/>
        </w:rPr>
        <w:t xml:space="preserve">     </w:t>
      </w:r>
      <w:r w:rsidR="002174ED">
        <w:rPr>
          <w:rFonts w:ascii="Times New Roman" w:hAnsi="Times New Roman"/>
          <w:sz w:val="28"/>
          <w:szCs w:val="24"/>
        </w:rPr>
        <w:t xml:space="preserve">                              </w:t>
      </w:r>
      <w:r w:rsidR="00C80871" w:rsidRPr="00C80871">
        <w:rPr>
          <w:rFonts w:ascii="Times New Roman" w:hAnsi="Times New Roman"/>
          <w:sz w:val="28"/>
          <w:szCs w:val="24"/>
        </w:rPr>
        <w:t>У</w:t>
      </w:r>
      <w:proofErr w:type="gramEnd"/>
      <w:r w:rsidR="00C80871" w:rsidRPr="00C80871">
        <w:rPr>
          <w:rFonts w:ascii="Times New Roman" w:hAnsi="Times New Roman"/>
          <w:sz w:val="28"/>
          <w:szCs w:val="24"/>
        </w:rPr>
        <w:t>тверждаю:</w:t>
      </w:r>
    </w:p>
    <w:p w:rsidR="00C80871" w:rsidRPr="00C80871" w:rsidRDefault="00C44259" w:rsidP="00C80871">
      <w:pPr>
        <w:tabs>
          <w:tab w:val="left" w:pos="6237"/>
          <w:tab w:val="left" w:pos="6804"/>
        </w:tabs>
        <w:spacing w:after="0" w:line="240" w:lineRule="auto"/>
        <w:ind w:right="-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C80871">
        <w:rPr>
          <w:rFonts w:ascii="Times New Roman" w:hAnsi="Times New Roman"/>
          <w:sz w:val="28"/>
          <w:szCs w:val="24"/>
        </w:rPr>
        <w:t>овета</w:t>
      </w:r>
      <w:r w:rsidR="0011650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16501">
        <w:rPr>
          <w:rFonts w:ascii="Times New Roman" w:hAnsi="Times New Roman"/>
          <w:sz w:val="28"/>
          <w:szCs w:val="24"/>
        </w:rPr>
        <w:t>пр.№</w:t>
      </w:r>
      <w:proofErr w:type="spellEnd"/>
      <w:r w:rsidR="00116501">
        <w:rPr>
          <w:rFonts w:ascii="Times New Roman" w:hAnsi="Times New Roman"/>
          <w:sz w:val="28"/>
          <w:szCs w:val="24"/>
        </w:rPr>
        <w:t xml:space="preserve">__________                </w:t>
      </w:r>
      <w:r w:rsidR="002B53BA">
        <w:rPr>
          <w:rFonts w:ascii="Times New Roman" w:hAnsi="Times New Roman"/>
          <w:sz w:val="28"/>
          <w:szCs w:val="24"/>
        </w:rPr>
        <w:t xml:space="preserve">               </w:t>
      </w:r>
      <w:r w:rsidR="00116501">
        <w:rPr>
          <w:rFonts w:ascii="Times New Roman" w:hAnsi="Times New Roman"/>
          <w:sz w:val="28"/>
          <w:szCs w:val="24"/>
        </w:rPr>
        <w:t>и. о. заведующего</w:t>
      </w:r>
      <w:r w:rsidR="003865D8">
        <w:rPr>
          <w:rFonts w:ascii="Times New Roman" w:hAnsi="Times New Roman"/>
          <w:sz w:val="28"/>
          <w:szCs w:val="24"/>
        </w:rPr>
        <w:t xml:space="preserve"> МБДОУ ДС№</w:t>
      </w:r>
      <w:r w:rsidR="00C80871" w:rsidRPr="00C80871">
        <w:rPr>
          <w:rFonts w:ascii="Times New Roman" w:hAnsi="Times New Roman"/>
          <w:sz w:val="28"/>
          <w:szCs w:val="24"/>
        </w:rPr>
        <w:t>27</w:t>
      </w:r>
    </w:p>
    <w:p w:rsidR="00C574CC" w:rsidRDefault="00116501" w:rsidP="00C80871">
      <w:pPr>
        <w:tabs>
          <w:tab w:val="left" w:pos="6237"/>
        </w:tabs>
        <w:spacing w:after="0" w:line="240" w:lineRule="auto"/>
        <w:ind w:right="-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от__________2016 </w:t>
      </w:r>
      <w:r w:rsidR="00C80871">
        <w:rPr>
          <w:rFonts w:ascii="Times New Roman" w:hAnsi="Times New Roman"/>
          <w:sz w:val="28"/>
          <w:szCs w:val="24"/>
        </w:rPr>
        <w:t xml:space="preserve">г. </w:t>
      </w:r>
      <w:r w:rsidR="001D4173">
        <w:rPr>
          <w:rFonts w:ascii="Times New Roman" w:hAnsi="Times New Roman"/>
          <w:sz w:val="28"/>
          <w:szCs w:val="24"/>
        </w:rPr>
        <w:t xml:space="preserve">                                              </w:t>
      </w:r>
      <w:r w:rsidR="00C80871">
        <w:rPr>
          <w:rFonts w:ascii="Times New Roman" w:hAnsi="Times New Roman"/>
          <w:sz w:val="28"/>
          <w:szCs w:val="24"/>
        </w:rPr>
        <w:t xml:space="preserve"> ________</w:t>
      </w:r>
      <w:r>
        <w:rPr>
          <w:rFonts w:ascii="Times New Roman" w:hAnsi="Times New Roman"/>
          <w:sz w:val="28"/>
          <w:szCs w:val="24"/>
        </w:rPr>
        <w:t>_________Е. Г.Бабич</w:t>
      </w:r>
    </w:p>
    <w:p w:rsidR="00DD2F70" w:rsidRPr="00C80871" w:rsidRDefault="00116501" w:rsidP="00C80871">
      <w:pPr>
        <w:tabs>
          <w:tab w:val="left" w:pos="6237"/>
        </w:tabs>
        <w:spacing w:after="0" w:line="240" w:lineRule="auto"/>
        <w:ind w:right="-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="001D4173">
        <w:rPr>
          <w:rFonts w:ascii="Times New Roman" w:hAnsi="Times New Roman"/>
          <w:sz w:val="28"/>
          <w:szCs w:val="24"/>
        </w:rPr>
        <w:t xml:space="preserve">                                               </w:t>
      </w:r>
      <w:r w:rsidR="00600E48">
        <w:rPr>
          <w:rFonts w:ascii="Times New Roman" w:hAnsi="Times New Roman"/>
          <w:sz w:val="28"/>
          <w:szCs w:val="24"/>
        </w:rPr>
        <w:t xml:space="preserve">                           </w:t>
      </w:r>
      <w:r>
        <w:rPr>
          <w:rFonts w:ascii="Times New Roman" w:hAnsi="Times New Roman"/>
          <w:sz w:val="28"/>
          <w:szCs w:val="24"/>
        </w:rPr>
        <w:t xml:space="preserve">приказ №___ от ____ ___ 2016 </w:t>
      </w:r>
      <w:r w:rsidR="00DD2F70">
        <w:rPr>
          <w:rFonts w:ascii="Times New Roman" w:hAnsi="Times New Roman"/>
          <w:sz w:val="28"/>
          <w:szCs w:val="24"/>
        </w:rPr>
        <w:t>г.</w:t>
      </w:r>
    </w:p>
    <w:p w:rsidR="00C80871" w:rsidRDefault="00C80871" w:rsidP="00C80871">
      <w:pPr>
        <w:tabs>
          <w:tab w:val="left" w:pos="6237"/>
          <w:tab w:val="left" w:pos="6804"/>
        </w:tabs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C574CC" w:rsidRDefault="00C574CC" w:rsidP="00C80871">
      <w:pPr>
        <w:tabs>
          <w:tab w:val="left" w:pos="6237"/>
          <w:tab w:val="left" w:pos="6804"/>
        </w:tabs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74CC" w:rsidRDefault="00C574CC" w:rsidP="00C574CC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74CC" w:rsidRDefault="00C574CC" w:rsidP="00C574CC">
      <w:pPr>
        <w:tabs>
          <w:tab w:val="left" w:pos="6237"/>
          <w:tab w:val="left" w:pos="6804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C574CC" w:rsidRDefault="00C574CC" w:rsidP="00C574CC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574CC" w:rsidRDefault="00C574CC" w:rsidP="0085218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574CC" w:rsidRDefault="00C574CC" w:rsidP="00C574C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574CC" w:rsidRDefault="00C574CC" w:rsidP="00DD2F7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A1DF7" w:rsidRDefault="00FA1DF7" w:rsidP="00C80871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FA1DF7" w:rsidRDefault="00FA1DF7" w:rsidP="00C80871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C574CC" w:rsidRPr="00C80871" w:rsidRDefault="00073CC4" w:rsidP="00C80871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C80871">
        <w:rPr>
          <w:rFonts w:ascii="Times New Roman" w:hAnsi="Times New Roman"/>
          <w:b/>
          <w:sz w:val="40"/>
          <w:szCs w:val="24"/>
        </w:rPr>
        <w:t>Основная  образовательная  Программа</w:t>
      </w:r>
      <w:r w:rsidR="00ED7592">
        <w:rPr>
          <w:rFonts w:ascii="Times New Roman" w:hAnsi="Times New Roman"/>
          <w:b/>
          <w:sz w:val="40"/>
          <w:szCs w:val="24"/>
        </w:rPr>
        <w:t xml:space="preserve"> дошкольного образования</w:t>
      </w:r>
    </w:p>
    <w:p w:rsidR="00C574CC" w:rsidRPr="00C80871" w:rsidRDefault="00C574CC" w:rsidP="00C80871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C80871">
        <w:rPr>
          <w:rFonts w:ascii="Times New Roman" w:hAnsi="Times New Roman"/>
          <w:b/>
          <w:sz w:val="40"/>
          <w:szCs w:val="24"/>
        </w:rPr>
        <w:t xml:space="preserve">муниципального </w:t>
      </w:r>
      <w:r w:rsidR="00C80871">
        <w:rPr>
          <w:rFonts w:ascii="Times New Roman" w:hAnsi="Times New Roman"/>
          <w:b/>
          <w:sz w:val="40"/>
          <w:szCs w:val="24"/>
        </w:rPr>
        <w:t xml:space="preserve">бюджетного </w:t>
      </w:r>
      <w:r w:rsidRPr="00C80871">
        <w:rPr>
          <w:rFonts w:ascii="Times New Roman" w:hAnsi="Times New Roman"/>
          <w:b/>
          <w:sz w:val="40"/>
          <w:szCs w:val="24"/>
        </w:rPr>
        <w:t>дошкольного образовательного учреждения</w:t>
      </w:r>
    </w:p>
    <w:p w:rsidR="00C574CC" w:rsidRPr="00C80871" w:rsidRDefault="00C574CC" w:rsidP="00C80871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C80871">
        <w:rPr>
          <w:rFonts w:ascii="Times New Roman" w:hAnsi="Times New Roman"/>
          <w:b/>
          <w:sz w:val="40"/>
          <w:szCs w:val="24"/>
        </w:rPr>
        <w:t>детского сада №27</w:t>
      </w:r>
    </w:p>
    <w:p w:rsidR="00C80871" w:rsidRDefault="00C80871" w:rsidP="00C80871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муниципального образования</w:t>
      </w:r>
    </w:p>
    <w:p w:rsidR="00C574CC" w:rsidRPr="00C80871" w:rsidRDefault="00C574CC" w:rsidP="00C80871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C80871">
        <w:rPr>
          <w:rFonts w:ascii="Times New Roman" w:hAnsi="Times New Roman"/>
          <w:b/>
          <w:sz w:val="40"/>
          <w:szCs w:val="24"/>
        </w:rPr>
        <w:t>Северский район</w:t>
      </w:r>
      <w:r w:rsidR="0085218C">
        <w:rPr>
          <w:rFonts w:ascii="Times New Roman" w:hAnsi="Times New Roman"/>
          <w:b/>
          <w:sz w:val="40"/>
          <w:szCs w:val="24"/>
        </w:rPr>
        <w:t xml:space="preserve">                                                                                на 2016 – 2019 гг.</w:t>
      </w:r>
    </w:p>
    <w:p w:rsidR="00C574CC" w:rsidRDefault="00C574CC" w:rsidP="00C574C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574CC" w:rsidRDefault="00C574CC" w:rsidP="00C80871">
      <w:pPr>
        <w:spacing w:after="0" w:line="240" w:lineRule="auto"/>
        <w:ind w:right="-852"/>
        <w:jc w:val="center"/>
        <w:rPr>
          <w:rFonts w:ascii="Times New Roman" w:hAnsi="Times New Roman"/>
          <w:b/>
          <w:sz w:val="28"/>
          <w:szCs w:val="24"/>
        </w:rPr>
      </w:pPr>
    </w:p>
    <w:p w:rsidR="00C574CC" w:rsidRDefault="00C574CC" w:rsidP="00C574C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80871" w:rsidRDefault="00C80871" w:rsidP="00C80871">
      <w:pPr>
        <w:pStyle w:val="a3"/>
        <w:spacing w:after="0" w:line="36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:rsidR="00C80871" w:rsidRPr="00DD2F70" w:rsidRDefault="00C80871" w:rsidP="00DD2F70">
      <w:pPr>
        <w:spacing w:after="0" w:line="36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:rsidR="00C80871" w:rsidRDefault="00C80871" w:rsidP="00C80871">
      <w:pPr>
        <w:pStyle w:val="a3"/>
        <w:spacing w:after="0" w:line="36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:rsidR="00073CC4" w:rsidRPr="00C80871" w:rsidRDefault="00A218F8" w:rsidP="001D4173">
      <w:pPr>
        <w:pStyle w:val="a3"/>
        <w:spacing w:after="0" w:line="360" w:lineRule="auto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5B5D16">
        <w:rPr>
          <w:rFonts w:ascii="Times New Roman" w:eastAsia="Calibri" w:hAnsi="Times New Roman"/>
          <w:sz w:val="28"/>
          <w:szCs w:val="24"/>
          <w:lang w:eastAsia="en-US"/>
        </w:rPr>
        <w:t>с.</w:t>
      </w:r>
      <w:r w:rsidR="00C574CC" w:rsidRPr="005B5D16">
        <w:rPr>
          <w:rFonts w:ascii="Times New Roman" w:eastAsia="Calibri" w:hAnsi="Times New Roman"/>
          <w:sz w:val="28"/>
          <w:szCs w:val="24"/>
          <w:lang w:eastAsia="en-US"/>
        </w:rPr>
        <w:t>Львовское</w:t>
      </w:r>
    </w:p>
    <w:p w:rsidR="00C574CC" w:rsidRDefault="00C574CC" w:rsidP="001D4173">
      <w:pPr>
        <w:pStyle w:val="a3"/>
        <w:spacing w:after="0" w:line="360" w:lineRule="auto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Северского  района</w:t>
      </w:r>
    </w:p>
    <w:p w:rsidR="005B5D16" w:rsidRDefault="005B5D16" w:rsidP="001D4173">
      <w:pPr>
        <w:pStyle w:val="a3"/>
        <w:spacing w:after="0" w:line="360" w:lineRule="auto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ул. Ворошилова,10</w:t>
      </w:r>
    </w:p>
    <w:p w:rsidR="005B5D16" w:rsidRPr="005B5D16" w:rsidRDefault="00A218F8" w:rsidP="001D4173">
      <w:pPr>
        <w:spacing w:after="0" w:line="360" w:lineRule="auto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5B5D16">
        <w:rPr>
          <w:rFonts w:ascii="Times New Roman" w:eastAsia="Calibri" w:hAnsi="Times New Roman"/>
          <w:sz w:val="28"/>
          <w:szCs w:val="24"/>
          <w:lang w:eastAsia="en-US"/>
        </w:rPr>
        <w:t>тел.</w:t>
      </w:r>
      <w:r w:rsidR="005B5D16" w:rsidRPr="005B5D16">
        <w:rPr>
          <w:rFonts w:ascii="Times New Roman" w:eastAsia="Calibri" w:hAnsi="Times New Roman"/>
          <w:sz w:val="28"/>
          <w:szCs w:val="24"/>
          <w:lang w:eastAsia="en-US"/>
        </w:rPr>
        <w:t>/факс  8(86166)37786</w:t>
      </w:r>
    </w:p>
    <w:p w:rsidR="00225C29" w:rsidRDefault="00073CC4" w:rsidP="00225C29">
      <w:pPr>
        <w:spacing w:after="0" w:line="360" w:lineRule="auto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5B5D16">
        <w:rPr>
          <w:rFonts w:ascii="Times New Roman" w:eastAsia="Calibri" w:hAnsi="Times New Roman"/>
          <w:sz w:val="28"/>
          <w:szCs w:val="24"/>
          <w:lang w:eastAsia="en-US"/>
        </w:rPr>
        <w:t xml:space="preserve">электронный  адрес:    </w:t>
      </w:r>
      <w:proofErr w:type="spellStart"/>
      <w:r w:rsidRPr="005B5D16">
        <w:rPr>
          <w:rFonts w:ascii="Times New Roman" w:eastAsia="Calibri" w:hAnsi="Times New Roman"/>
          <w:sz w:val="28"/>
          <w:szCs w:val="24"/>
          <w:lang w:val="en-US" w:eastAsia="en-US"/>
        </w:rPr>
        <w:t>mbdou</w:t>
      </w:r>
      <w:proofErr w:type="spellEnd"/>
      <w:r w:rsidRPr="005B5D16">
        <w:rPr>
          <w:rFonts w:ascii="Times New Roman" w:eastAsia="Calibri" w:hAnsi="Times New Roman"/>
          <w:sz w:val="28"/>
          <w:szCs w:val="24"/>
          <w:lang w:eastAsia="en-US"/>
        </w:rPr>
        <w:t xml:space="preserve">. </w:t>
      </w:r>
      <w:hyperlink r:id="rId8" w:history="1">
        <w:r w:rsidR="00225C29" w:rsidRPr="001D5375">
          <w:rPr>
            <w:rStyle w:val="af"/>
            <w:rFonts w:ascii="Times New Roman" w:eastAsia="Calibri" w:hAnsi="Times New Roman"/>
            <w:sz w:val="28"/>
            <w:szCs w:val="24"/>
            <w:lang w:val="en-US" w:eastAsia="en-US"/>
          </w:rPr>
          <w:t>ds</w:t>
        </w:r>
        <w:r w:rsidR="00225C29" w:rsidRPr="001D5375">
          <w:rPr>
            <w:rStyle w:val="af"/>
            <w:rFonts w:ascii="Times New Roman" w:eastAsia="Calibri" w:hAnsi="Times New Roman"/>
            <w:sz w:val="28"/>
            <w:szCs w:val="24"/>
            <w:lang w:eastAsia="en-US"/>
          </w:rPr>
          <w:t>27@</w:t>
        </w:r>
        <w:r w:rsidR="00225C29" w:rsidRPr="001D5375">
          <w:rPr>
            <w:rStyle w:val="af"/>
            <w:rFonts w:ascii="Times New Roman" w:eastAsia="Calibri" w:hAnsi="Times New Roman"/>
            <w:sz w:val="28"/>
            <w:szCs w:val="24"/>
            <w:lang w:val="en-US" w:eastAsia="en-US"/>
          </w:rPr>
          <w:t>inbox</w:t>
        </w:r>
        <w:r w:rsidR="00225C29" w:rsidRPr="001D5375">
          <w:rPr>
            <w:rStyle w:val="af"/>
            <w:rFonts w:ascii="Times New Roman" w:eastAsia="Calibri" w:hAnsi="Times New Roman"/>
            <w:sz w:val="28"/>
            <w:szCs w:val="24"/>
            <w:lang w:eastAsia="en-US"/>
          </w:rPr>
          <w:t>.</w:t>
        </w:r>
        <w:r w:rsidR="00225C29" w:rsidRPr="001D5375">
          <w:rPr>
            <w:rStyle w:val="af"/>
            <w:rFonts w:ascii="Times New Roman" w:eastAsia="Calibri" w:hAnsi="Times New Roman"/>
            <w:sz w:val="28"/>
            <w:szCs w:val="24"/>
            <w:lang w:val="en-US" w:eastAsia="en-US"/>
          </w:rPr>
          <w:t>ru</w:t>
        </w:r>
      </w:hyperlink>
    </w:p>
    <w:p w:rsidR="00225C29" w:rsidRDefault="00A218F8" w:rsidP="00225C29">
      <w:pPr>
        <w:spacing w:after="0" w:line="360" w:lineRule="auto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073CC4">
        <w:rPr>
          <w:rFonts w:ascii="Times New Roman" w:eastAsia="Calibri" w:hAnsi="Times New Roman"/>
          <w:sz w:val="28"/>
          <w:szCs w:val="24"/>
          <w:lang w:eastAsia="en-US"/>
        </w:rPr>
        <w:t>сайт</w:t>
      </w:r>
      <w:r w:rsidR="00C80871">
        <w:rPr>
          <w:rFonts w:ascii="Times New Roman" w:eastAsia="Calibri" w:hAnsi="Times New Roman"/>
          <w:sz w:val="28"/>
          <w:szCs w:val="24"/>
          <w:lang w:eastAsia="en-US"/>
        </w:rPr>
        <w:t xml:space="preserve">  ДОУ</w:t>
      </w:r>
      <w:r w:rsidR="005B5D16">
        <w:rPr>
          <w:rFonts w:ascii="Times New Roman" w:eastAsia="Calibri" w:hAnsi="Times New Roman"/>
          <w:sz w:val="28"/>
          <w:szCs w:val="24"/>
          <w:lang w:eastAsia="en-US"/>
        </w:rPr>
        <w:t xml:space="preserve">: </w:t>
      </w:r>
      <w:hyperlink r:id="rId9" w:history="1">
        <w:r w:rsidR="002524A1" w:rsidRPr="00AC2E60">
          <w:rPr>
            <w:rStyle w:val="af"/>
            <w:rFonts w:ascii="Times New Roman" w:eastAsia="Calibri" w:hAnsi="Times New Roman"/>
            <w:sz w:val="28"/>
            <w:szCs w:val="24"/>
            <w:lang w:val="en-US" w:eastAsia="en-US"/>
          </w:rPr>
          <w:t>www</w:t>
        </w:r>
        <w:r w:rsidR="002524A1" w:rsidRPr="00AC2E60">
          <w:rPr>
            <w:rStyle w:val="af"/>
            <w:rFonts w:ascii="Times New Roman" w:eastAsia="Calibri" w:hAnsi="Times New Roman"/>
            <w:sz w:val="28"/>
            <w:szCs w:val="24"/>
            <w:lang w:eastAsia="en-US"/>
          </w:rPr>
          <w:t>.</w:t>
        </w:r>
        <w:r w:rsidR="002524A1" w:rsidRPr="00AC2E60">
          <w:rPr>
            <w:rStyle w:val="af"/>
            <w:rFonts w:ascii="Times New Roman" w:eastAsia="Calibri" w:hAnsi="Times New Roman"/>
            <w:sz w:val="28"/>
            <w:szCs w:val="24"/>
            <w:lang w:val="en-US" w:eastAsia="en-US"/>
          </w:rPr>
          <w:t>dc</w:t>
        </w:r>
        <w:r w:rsidR="002524A1" w:rsidRPr="00AC2E60">
          <w:rPr>
            <w:rStyle w:val="af"/>
            <w:rFonts w:ascii="Times New Roman" w:eastAsia="Calibri" w:hAnsi="Times New Roman"/>
            <w:sz w:val="28"/>
            <w:szCs w:val="24"/>
            <w:lang w:eastAsia="en-US"/>
          </w:rPr>
          <w:t>27-</w:t>
        </w:r>
        <w:proofErr w:type="spellStart"/>
        <w:r w:rsidR="002524A1" w:rsidRPr="00AC2E60">
          <w:rPr>
            <w:rStyle w:val="af"/>
            <w:rFonts w:ascii="Times New Roman" w:eastAsia="Calibri" w:hAnsi="Times New Roman"/>
            <w:sz w:val="28"/>
            <w:szCs w:val="24"/>
            <w:lang w:val="en-US" w:eastAsia="en-US"/>
          </w:rPr>
          <w:t>lvov</w:t>
        </w:r>
        <w:proofErr w:type="spellEnd"/>
        <w:r w:rsidR="002524A1" w:rsidRPr="00AC2E60">
          <w:rPr>
            <w:rStyle w:val="af"/>
            <w:rFonts w:ascii="Times New Roman" w:eastAsia="Calibri" w:hAnsi="Times New Roman"/>
            <w:sz w:val="28"/>
            <w:szCs w:val="24"/>
            <w:lang w:eastAsia="en-US"/>
          </w:rPr>
          <w:t>.</w:t>
        </w:r>
        <w:proofErr w:type="spellStart"/>
        <w:r w:rsidR="002524A1" w:rsidRPr="00AC2E60">
          <w:rPr>
            <w:rStyle w:val="af"/>
            <w:rFonts w:ascii="Times New Roman" w:eastAsia="Calibri" w:hAnsi="Times New Roman"/>
            <w:sz w:val="28"/>
            <w:szCs w:val="24"/>
            <w:lang w:val="en-US" w:eastAsia="en-US"/>
          </w:rPr>
          <w:t>ucoz</w:t>
        </w:r>
        <w:proofErr w:type="spellEnd"/>
        <w:r w:rsidR="002524A1" w:rsidRPr="00AC2E60">
          <w:rPr>
            <w:rStyle w:val="af"/>
            <w:rFonts w:ascii="Times New Roman" w:eastAsia="Calibri" w:hAnsi="Times New Roman"/>
            <w:sz w:val="28"/>
            <w:szCs w:val="24"/>
            <w:lang w:eastAsia="en-US"/>
          </w:rPr>
          <w:t>.</w:t>
        </w:r>
        <w:proofErr w:type="spellStart"/>
        <w:r w:rsidR="002524A1" w:rsidRPr="00AC2E60">
          <w:rPr>
            <w:rStyle w:val="af"/>
            <w:rFonts w:ascii="Times New Roman" w:eastAsia="Calibri" w:hAnsi="Times New Roman"/>
            <w:sz w:val="28"/>
            <w:szCs w:val="24"/>
            <w:lang w:val="en-US" w:eastAsia="en-US"/>
          </w:rPr>
          <w:t>ru</w:t>
        </w:r>
        <w:proofErr w:type="spellEnd"/>
      </w:hyperlink>
      <w:r w:rsidR="003865D8">
        <w:rPr>
          <w:rFonts w:ascii="Times New Roman" w:eastAsia="Calibri" w:hAnsi="Times New Roman"/>
          <w:sz w:val="28"/>
          <w:szCs w:val="24"/>
          <w:lang w:eastAsia="en-US"/>
        </w:rPr>
        <w:t xml:space="preserve">                     </w:t>
      </w:r>
      <w:r w:rsidR="00225C29">
        <w:rPr>
          <w:rFonts w:ascii="Times New Roman" w:eastAsia="Calibri" w:hAnsi="Times New Roman"/>
          <w:sz w:val="28"/>
          <w:szCs w:val="24"/>
          <w:lang w:eastAsia="en-US"/>
        </w:rPr>
        <w:t xml:space="preserve">                                                                            </w:t>
      </w:r>
    </w:p>
    <w:p w:rsidR="00225C29" w:rsidRDefault="00225C29" w:rsidP="00225C29">
      <w:pPr>
        <w:spacing w:after="0" w:line="360" w:lineRule="auto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</w:p>
    <w:p w:rsidR="00EA0640" w:rsidRPr="00225C29" w:rsidRDefault="00C574CC" w:rsidP="006C7E63">
      <w:pPr>
        <w:spacing w:after="0" w:line="360" w:lineRule="auto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0D4C59">
        <w:rPr>
          <w:rFonts w:ascii="Times New Roman" w:hAnsi="Times New Roman"/>
          <w:sz w:val="28"/>
          <w:szCs w:val="28"/>
          <w:u w:val="single"/>
        </w:rPr>
        <w:t>Содержание Программы</w:t>
      </w:r>
    </w:p>
    <w:tbl>
      <w:tblPr>
        <w:tblStyle w:val="a6"/>
        <w:tblW w:w="0" w:type="auto"/>
        <w:tblLook w:val="04A0"/>
      </w:tblPr>
      <w:tblGrid>
        <w:gridCol w:w="756"/>
        <w:gridCol w:w="7149"/>
        <w:gridCol w:w="1242"/>
      </w:tblGrid>
      <w:tr w:rsidR="00EA0640" w:rsidTr="0060052E">
        <w:tc>
          <w:tcPr>
            <w:tcW w:w="756" w:type="dxa"/>
          </w:tcPr>
          <w:p w:rsidR="00EA0640" w:rsidRPr="00225C29" w:rsidRDefault="00225C29" w:rsidP="00BB05A6">
            <w:pPr>
              <w:pStyle w:val="ac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25C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7149" w:type="dxa"/>
          </w:tcPr>
          <w:p w:rsidR="00EA0640" w:rsidRPr="00225C29" w:rsidRDefault="00EA0640" w:rsidP="00225C29">
            <w:pPr>
              <w:pStyle w:val="ac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Целевой раздел</w:t>
            </w: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с.3-8</w:t>
            </w:r>
          </w:p>
        </w:tc>
      </w:tr>
      <w:tr w:rsidR="00EA0640" w:rsidTr="0060052E">
        <w:tc>
          <w:tcPr>
            <w:tcW w:w="756" w:type="dxa"/>
          </w:tcPr>
          <w:p w:rsidR="00EA0640" w:rsidRPr="00EA0640" w:rsidRDefault="00EA0640" w:rsidP="00BB05A6">
            <w:pPr>
              <w:pStyle w:val="ac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149" w:type="dxa"/>
          </w:tcPr>
          <w:p w:rsidR="00EA0640" w:rsidRDefault="00EA0640" w:rsidP="00BB05A6">
            <w:pPr>
              <w:pStyle w:val="ac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Пояснительная записка.</w:t>
            </w: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с.3</w:t>
            </w:r>
          </w:p>
        </w:tc>
      </w:tr>
      <w:tr w:rsidR="00EA0640" w:rsidTr="0060052E">
        <w:tc>
          <w:tcPr>
            <w:tcW w:w="756" w:type="dxa"/>
          </w:tcPr>
          <w:p w:rsidR="00EA0640" w:rsidRPr="00244D77" w:rsidRDefault="00EA0640" w:rsidP="00BB05A6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1.1.1. </w:t>
            </w:r>
          </w:p>
        </w:tc>
        <w:tc>
          <w:tcPr>
            <w:tcW w:w="7149" w:type="dxa"/>
          </w:tcPr>
          <w:p w:rsidR="00EA0640" w:rsidRDefault="00EA0640" w:rsidP="00BB05A6">
            <w:pPr>
              <w:pStyle w:val="ac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и задачи реализации Программы;</w:t>
            </w: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с.3-4</w:t>
            </w:r>
          </w:p>
        </w:tc>
      </w:tr>
      <w:tr w:rsidR="00EA0640" w:rsidTr="0060052E">
        <w:tc>
          <w:tcPr>
            <w:tcW w:w="756" w:type="dxa"/>
          </w:tcPr>
          <w:p w:rsidR="00EA0640" w:rsidRPr="00244D77" w:rsidRDefault="00EA0640" w:rsidP="00BB05A6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1.1.2. </w:t>
            </w:r>
          </w:p>
        </w:tc>
        <w:tc>
          <w:tcPr>
            <w:tcW w:w="7149" w:type="dxa"/>
          </w:tcPr>
          <w:p w:rsidR="00EA0640" w:rsidRDefault="00EA0640" w:rsidP="00BB05A6">
            <w:pPr>
              <w:pStyle w:val="ac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и подходы к формированию Программы;</w:t>
            </w: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с.5</w:t>
            </w:r>
          </w:p>
        </w:tc>
      </w:tr>
      <w:tr w:rsidR="00EA0640" w:rsidTr="0060052E">
        <w:tc>
          <w:tcPr>
            <w:tcW w:w="756" w:type="dxa"/>
          </w:tcPr>
          <w:p w:rsidR="00EA0640" w:rsidRDefault="00EA0640" w:rsidP="00EA0640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1.1.3. </w:t>
            </w:r>
          </w:p>
          <w:p w:rsidR="00EA0640" w:rsidRDefault="00EA0640" w:rsidP="00BB05A6">
            <w:pPr>
              <w:pStyle w:val="ac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149" w:type="dxa"/>
          </w:tcPr>
          <w:p w:rsidR="00EA0640" w:rsidRDefault="00EA0640" w:rsidP="00BB05A6">
            <w:pPr>
              <w:pStyle w:val="ac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Значимые для разработки и реализации Программы характеристики, в т.ч. характеристики особенностей развития детей раннего и дошкольного возраста.</w:t>
            </w: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с.6-7</w:t>
            </w:r>
          </w:p>
        </w:tc>
      </w:tr>
      <w:tr w:rsidR="00EA0640" w:rsidTr="0060052E">
        <w:tc>
          <w:tcPr>
            <w:tcW w:w="756" w:type="dxa"/>
          </w:tcPr>
          <w:p w:rsidR="00EA0640" w:rsidRDefault="00EA0640" w:rsidP="00EA0640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1.2.     </w:t>
            </w:r>
          </w:p>
          <w:p w:rsidR="00EA0640" w:rsidRDefault="00EA0640" w:rsidP="00BB05A6">
            <w:pPr>
              <w:pStyle w:val="ac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149" w:type="dxa"/>
          </w:tcPr>
          <w:p w:rsidR="00EA0640" w:rsidRDefault="00EA0640" w:rsidP="00BB05A6">
            <w:pPr>
              <w:pStyle w:val="ac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Планируемые результаты освоения Программы  (целевые ориентиры)</w:t>
            </w: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с.7-8</w:t>
            </w:r>
          </w:p>
        </w:tc>
      </w:tr>
      <w:tr w:rsidR="00EA0640" w:rsidTr="0060052E">
        <w:tc>
          <w:tcPr>
            <w:tcW w:w="756" w:type="dxa"/>
          </w:tcPr>
          <w:p w:rsidR="00EA0640" w:rsidRDefault="00EA0640" w:rsidP="00EA06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1.2.1.  </w:t>
            </w:r>
          </w:p>
          <w:p w:rsidR="00EA0640" w:rsidRDefault="00EA0640" w:rsidP="00BB05A6">
            <w:pPr>
              <w:pStyle w:val="ac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149" w:type="dxa"/>
          </w:tcPr>
          <w:p w:rsidR="00EA0640" w:rsidRDefault="00EA0640" w:rsidP="00BB05A6">
            <w:pPr>
              <w:pStyle w:val="ac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 части Программы, формируемой участниками процесса</w:t>
            </w: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с.8</w:t>
            </w:r>
          </w:p>
        </w:tc>
      </w:tr>
      <w:tr w:rsidR="00EA0640" w:rsidTr="0060052E">
        <w:tc>
          <w:tcPr>
            <w:tcW w:w="756" w:type="dxa"/>
          </w:tcPr>
          <w:p w:rsidR="00EA0640" w:rsidRPr="00225C29" w:rsidRDefault="00EA0640" w:rsidP="00EA064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225C2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149" w:type="dxa"/>
          </w:tcPr>
          <w:p w:rsidR="00EA0640" w:rsidRPr="00225C29" w:rsidRDefault="00EA0640" w:rsidP="00225C29">
            <w:pPr>
              <w:pStyle w:val="ac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Организационный раздел</w:t>
            </w: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с.9-23</w:t>
            </w:r>
          </w:p>
        </w:tc>
      </w:tr>
      <w:tr w:rsidR="00EA0640" w:rsidTr="0060052E">
        <w:tc>
          <w:tcPr>
            <w:tcW w:w="756" w:type="dxa"/>
          </w:tcPr>
          <w:p w:rsidR="00EA0640" w:rsidRDefault="00EA0640" w:rsidP="00EA0640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2.1. </w:t>
            </w:r>
          </w:p>
          <w:p w:rsidR="00EA0640" w:rsidRDefault="00EA0640" w:rsidP="00EA06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9" w:type="dxa"/>
          </w:tcPr>
          <w:p w:rsidR="00EA0640" w:rsidRDefault="00EA0640" w:rsidP="00BB05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Распорядок  дня.</w:t>
            </w: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с.9</w:t>
            </w:r>
          </w:p>
        </w:tc>
      </w:tr>
      <w:tr w:rsidR="00EA0640" w:rsidTr="0060052E">
        <w:tc>
          <w:tcPr>
            <w:tcW w:w="756" w:type="dxa"/>
          </w:tcPr>
          <w:p w:rsidR="00EA0640" w:rsidRDefault="00EA0640" w:rsidP="00EA06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149" w:type="dxa"/>
          </w:tcPr>
          <w:p w:rsidR="00EA0640" w:rsidRDefault="00EA0640" w:rsidP="00BB05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Модель воспитательно-образовательного процесса                                                                   </w:t>
            </w: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с.9-14</w:t>
            </w:r>
          </w:p>
        </w:tc>
      </w:tr>
      <w:tr w:rsidR="00EA0640" w:rsidTr="0060052E">
        <w:tc>
          <w:tcPr>
            <w:tcW w:w="756" w:type="dxa"/>
          </w:tcPr>
          <w:p w:rsidR="00EA0640" w:rsidRDefault="00EA0640" w:rsidP="00EA0640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2.2.1. </w:t>
            </w:r>
          </w:p>
          <w:p w:rsidR="00EA0640" w:rsidRDefault="00EA0640" w:rsidP="00EA06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9" w:type="dxa"/>
          </w:tcPr>
          <w:p w:rsidR="00EA0640" w:rsidRDefault="00EA0640" w:rsidP="00BB05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с.15-18</w:t>
            </w:r>
          </w:p>
        </w:tc>
      </w:tr>
      <w:tr w:rsidR="00EA0640" w:rsidTr="0060052E">
        <w:tc>
          <w:tcPr>
            <w:tcW w:w="756" w:type="dxa"/>
          </w:tcPr>
          <w:p w:rsidR="00EA0640" w:rsidRDefault="00EA0640" w:rsidP="00EA06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2.3.</w:t>
            </w:r>
          </w:p>
          <w:p w:rsidR="00EA0640" w:rsidRDefault="00EA0640" w:rsidP="00EA06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9" w:type="dxa"/>
          </w:tcPr>
          <w:p w:rsidR="00EA0640" w:rsidRDefault="00EA0640" w:rsidP="00BB05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Модель  развивающей  среды</w:t>
            </w: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с.18-20</w:t>
            </w:r>
          </w:p>
        </w:tc>
      </w:tr>
      <w:tr w:rsidR="00EA0640" w:rsidTr="0060052E">
        <w:tc>
          <w:tcPr>
            <w:tcW w:w="756" w:type="dxa"/>
          </w:tcPr>
          <w:p w:rsidR="00EA0640" w:rsidRDefault="00EA0640" w:rsidP="00EA0640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2.4.</w:t>
            </w:r>
          </w:p>
          <w:p w:rsidR="00EA0640" w:rsidRDefault="00EA0640" w:rsidP="00EA06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9" w:type="dxa"/>
          </w:tcPr>
          <w:p w:rsidR="00EA0640" w:rsidRDefault="00EA0640" w:rsidP="00BB05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материально-технического обеспечения Программы: обеспеченность методическими материалами и средствами обучения и воспитания.</w:t>
            </w: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с.21-23</w:t>
            </w:r>
          </w:p>
        </w:tc>
      </w:tr>
      <w:tr w:rsidR="00EA0640" w:rsidTr="0060052E">
        <w:tc>
          <w:tcPr>
            <w:tcW w:w="756" w:type="dxa"/>
          </w:tcPr>
          <w:p w:rsidR="00EA0640" w:rsidRPr="00225C29" w:rsidRDefault="00EA0640" w:rsidP="00EA0640">
            <w:pPr>
              <w:pStyle w:val="ac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3. </w:t>
            </w:r>
          </w:p>
          <w:p w:rsidR="00EA0640" w:rsidRDefault="00EA0640" w:rsidP="00EA06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9" w:type="dxa"/>
          </w:tcPr>
          <w:p w:rsidR="00EA0640" w:rsidRPr="00225C29" w:rsidRDefault="00EA0640" w:rsidP="00225C2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Содержательный раздел</w:t>
            </w: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с.24-47</w:t>
            </w:r>
          </w:p>
        </w:tc>
      </w:tr>
      <w:tr w:rsidR="00EA0640" w:rsidTr="0060052E">
        <w:tc>
          <w:tcPr>
            <w:tcW w:w="756" w:type="dxa"/>
          </w:tcPr>
          <w:p w:rsidR="00EA0640" w:rsidRDefault="00EA0640" w:rsidP="00EA06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</w:tcPr>
          <w:p w:rsidR="00EA0640" w:rsidRDefault="00EA0640" w:rsidP="00EA0640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образования по пяти образовательным областям.</w:t>
            </w:r>
          </w:p>
          <w:p w:rsidR="00EA0640" w:rsidRDefault="00EA0640" w:rsidP="00BB05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с.24-39</w:t>
            </w:r>
          </w:p>
        </w:tc>
      </w:tr>
      <w:tr w:rsidR="00EA0640" w:rsidTr="0060052E">
        <w:tc>
          <w:tcPr>
            <w:tcW w:w="756" w:type="dxa"/>
          </w:tcPr>
          <w:p w:rsidR="00EA0640" w:rsidRDefault="00EA0640" w:rsidP="00EA06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7149" w:type="dxa"/>
          </w:tcPr>
          <w:p w:rsidR="00EA0640" w:rsidRDefault="00EA0640" w:rsidP="00BB05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Вариативные формы, способы, методы и средства реализации ООП.                                        </w:t>
            </w: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с.40-44</w:t>
            </w:r>
          </w:p>
        </w:tc>
      </w:tr>
      <w:tr w:rsidR="00EA0640" w:rsidTr="0060052E">
        <w:tc>
          <w:tcPr>
            <w:tcW w:w="756" w:type="dxa"/>
          </w:tcPr>
          <w:p w:rsidR="00EA0640" w:rsidRDefault="00EA0640" w:rsidP="00EA0640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7149" w:type="dxa"/>
          </w:tcPr>
          <w:p w:rsidR="00EA0640" w:rsidRDefault="00EA0640" w:rsidP="00BB05A6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Используемая методическая литература.</w:t>
            </w: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с.45</w:t>
            </w:r>
          </w:p>
        </w:tc>
      </w:tr>
      <w:tr w:rsidR="00EA0640" w:rsidTr="0060052E">
        <w:tc>
          <w:tcPr>
            <w:tcW w:w="756" w:type="dxa"/>
          </w:tcPr>
          <w:p w:rsidR="00EA0640" w:rsidRDefault="00EA0640" w:rsidP="00EA06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</w:t>
            </w:r>
          </w:p>
          <w:p w:rsidR="00EA0640" w:rsidRDefault="00EA0640" w:rsidP="00EA0640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</w:tcPr>
          <w:p w:rsidR="00EA0640" w:rsidRDefault="00EA0640" w:rsidP="00BB05A6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взаимодействия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родителями по областям развития ребенка</w:t>
            </w:r>
          </w:p>
        </w:tc>
        <w:tc>
          <w:tcPr>
            <w:tcW w:w="1242" w:type="dxa"/>
          </w:tcPr>
          <w:p w:rsidR="00EA0640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с.45-47</w:t>
            </w:r>
          </w:p>
        </w:tc>
      </w:tr>
      <w:tr w:rsidR="0060052E" w:rsidTr="0060052E">
        <w:tc>
          <w:tcPr>
            <w:tcW w:w="756" w:type="dxa"/>
          </w:tcPr>
          <w:p w:rsidR="0060052E" w:rsidRPr="00225C29" w:rsidRDefault="0060052E" w:rsidP="00EA06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25C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</w:tcPr>
          <w:p w:rsidR="0060052E" w:rsidRPr="00225C29" w:rsidRDefault="0060052E" w:rsidP="00225C2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Дополнительный раздел</w:t>
            </w:r>
          </w:p>
        </w:tc>
        <w:tc>
          <w:tcPr>
            <w:tcW w:w="1242" w:type="dxa"/>
            <w:vMerge w:val="restart"/>
          </w:tcPr>
          <w:p w:rsidR="0060052E" w:rsidRPr="00225C29" w:rsidRDefault="0060052E" w:rsidP="0060052E">
            <w:pPr>
              <w:pStyle w:val="ac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225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с.48-52</w:t>
            </w:r>
          </w:p>
        </w:tc>
      </w:tr>
      <w:tr w:rsidR="0060052E" w:rsidTr="0060052E">
        <w:tc>
          <w:tcPr>
            <w:tcW w:w="756" w:type="dxa"/>
          </w:tcPr>
          <w:p w:rsidR="0060052E" w:rsidRDefault="0060052E" w:rsidP="00EA06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9" w:type="dxa"/>
          </w:tcPr>
          <w:p w:rsidR="0060052E" w:rsidRDefault="0060052E" w:rsidP="00BB05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Краткая презентация Программы</w:t>
            </w:r>
          </w:p>
        </w:tc>
        <w:tc>
          <w:tcPr>
            <w:tcW w:w="1242" w:type="dxa"/>
            <w:vMerge/>
          </w:tcPr>
          <w:p w:rsidR="0060052E" w:rsidRPr="0060052E" w:rsidRDefault="0060052E" w:rsidP="0060052E">
            <w:pPr>
              <w:pStyle w:val="ac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C42E9" w:rsidRDefault="006C42E9" w:rsidP="002A6DE1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6C7E63" w:rsidRDefault="006C7E63" w:rsidP="002A6DE1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2093"/>
        <w:gridCol w:w="7054"/>
      </w:tblGrid>
      <w:tr w:rsidR="00225C29" w:rsidTr="003A1331">
        <w:tc>
          <w:tcPr>
            <w:tcW w:w="9147" w:type="dxa"/>
            <w:gridSpan w:val="2"/>
          </w:tcPr>
          <w:p w:rsidR="00225C29" w:rsidRPr="00225C29" w:rsidRDefault="00225C29" w:rsidP="00225C29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5C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Приложения к ООП:</w:t>
            </w:r>
          </w:p>
        </w:tc>
      </w:tr>
      <w:tr w:rsidR="00225C29" w:rsidTr="00225C29">
        <w:tc>
          <w:tcPr>
            <w:tcW w:w="2093" w:type="dxa"/>
          </w:tcPr>
          <w:p w:rsidR="00225C29" w:rsidRDefault="00225C29" w:rsidP="002A6DE1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Приложение № 1  </w:t>
            </w:r>
          </w:p>
        </w:tc>
        <w:tc>
          <w:tcPr>
            <w:tcW w:w="7054" w:type="dxa"/>
          </w:tcPr>
          <w:p w:rsidR="00225C29" w:rsidRPr="000A7B3C" w:rsidRDefault="000A7B3C" w:rsidP="002A6DE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B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Режим дня для всех возрастных групп ДОУ.</w:t>
            </w:r>
          </w:p>
        </w:tc>
      </w:tr>
      <w:tr w:rsidR="00225C29" w:rsidTr="00225C29">
        <w:tc>
          <w:tcPr>
            <w:tcW w:w="2093" w:type="dxa"/>
          </w:tcPr>
          <w:p w:rsidR="00225C29" w:rsidRDefault="00225C29" w:rsidP="002A6DE1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Приложение № 2  </w:t>
            </w:r>
          </w:p>
        </w:tc>
        <w:tc>
          <w:tcPr>
            <w:tcW w:w="7054" w:type="dxa"/>
          </w:tcPr>
          <w:p w:rsidR="00225C29" w:rsidRDefault="00D61809" w:rsidP="002A6DE1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Модели </w:t>
            </w:r>
            <w:r w:rsidR="000A7B3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воспитательно-образовательного процесса.                       </w:t>
            </w:r>
          </w:p>
        </w:tc>
      </w:tr>
      <w:tr w:rsidR="00225C29" w:rsidTr="00225C29">
        <w:tc>
          <w:tcPr>
            <w:tcW w:w="2093" w:type="dxa"/>
          </w:tcPr>
          <w:p w:rsidR="00225C29" w:rsidRDefault="00225C29" w:rsidP="002A6DE1">
            <w:pPr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Приложение № 3  </w:t>
            </w:r>
          </w:p>
        </w:tc>
        <w:tc>
          <w:tcPr>
            <w:tcW w:w="7054" w:type="dxa"/>
          </w:tcPr>
          <w:p w:rsidR="00225C29" w:rsidRDefault="00225C29" w:rsidP="002A6DE1">
            <w:pPr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Речевые формулы поддержки детской инициативы.</w:t>
            </w:r>
          </w:p>
        </w:tc>
      </w:tr>
      <w:tr w:rsidR="00225C29" w:rsidTr="00225C29">
        <w:tc>
          <w:tcPr>
            <w:tcW w:w="2093" w:type="dxa"/>
          </w:tcPr>
          <w:p w:rsidR="00225C29" w:rsidRDefault="00225C29" w:rsidP="002A6DE1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Приложение № 4  </w:t>
            </w:r>
          </w:p>
        </w:tc>
        <w:tc>
          <w:tcPr>
            <w:tcW w:w="7054" w:type="dxa"/>
          </w:tcPr>
          <w:p w:rsidR="00225C29" w:rsidRDefault="00225C29" w:rsidP="002A6DE1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методических пособий (литературы), используемых в образовательном процессе.                                                                                                                     </w:t>
            </w:r>
          </w:p>
        </w:tc>
      </w:tr>
      <w:tr w:rsidR="00225C29" w:rsidTr="00225C29">
        <w:tc>
          <w:tcPr>
            <w:tcW w:w="2093" w:type="dxa"/>
          </w:tcPr>
          <w:p w:rsidR="00225C29" w:rsidRDefault="00225C29" w:rsidP="002A6DE1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Приложение № 5  </w:t>
            </w:r>
          </w:p>
        </w:tc>
        <w:tc>
          <w:tcPr>
            <w:tcW w:w="7054" w:type="dxa"/>
          </w:tcPr>
          <w:p w:rsidR="00225C29" w:rsidRDefault="00225C29" w:rsidP="002A6DE1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нкетирование родителей с целью выявления интересов, запросов и предпочтений.                                                                                                                              </w:t>
            </w:r>
          </w:p>
        </w:tc>
      </w:tr>
      <w:tr w:rsidR="00225C29" w:rsidTr="00225C29">
        <w:tc>
          <w:tcPr>
            <w:tcW w:w="2093" w:type="dxa"/>
          </w:tcPr>
          <w:p w:rsidR="00225C29" w:rsidRDefault="00225C29" w:rsidP="002A6DE1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Приложение № 6  </w:t>
            </w:r>
          </w:p>
        </w:tc>
        <w:tc>
          <w:tcPr>
            <w:tcW w:w="7054" w:type="dxa"/>
          </w:tcPr>
          <w:p w:rsidR="00225C29" w:rsidRDefault="00225C29" w:rsidP="002A6DE1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наблюдения за развитием ребёнка.                                          </w:t>
            </w:r>
          </w:p>
        </w:tc>
      </w:tr>
      <w:tr w:rsidR="00225C29" w:rsidTr="00225C29">
        <w:tc>
          <w:tcPr>
            <w:tcW w:w="2093" w:type="dxa"/>
          </w:tcPr>
          <w:p w:rsidR="00225C29" w:rsidRDefault="00225C29" w:rsidP="002A6DE1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Приложение № 7  </w:t>
            </w:r>
          </w:p>
        </w:tc>
        <w:tc>
          <w:tcPr>
            <w:tcW w:w="7054" w:type="dxa"/>
          </w:tcPr>
          <w:p w:rsidR="00225C29" w:rsidRDefault="00225C29" w:rsidP="002A6DE1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Перечень ЦОР,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процессе.  </w:t>
            </w:r>
          </w:p>
        </w:tc>
      </w:tr>
      <w:tr w:rsidR="00A84C7E" w:rsidTr="00225C29">
        <w:tc>
          <w:tcPr>
            <w:tcW w:w="2093" w:type="dxa"/>
          </w:tcPr>
          <w:p w:rsidR="00A84C7E" w:rsidRDefault="00A84C7E" w:rsidP="002A6DE1">
            <w:pPr>
              <w:spacing w:line="36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Приложение № 8</w:t>
            </w:r>
          </w:p>
        </w:tc>
        <w:tc>
          <w:tcPr>
            <w:tcW w:w="7054" w:type="dxa"/>
          </w:tcPr>
          <w:p w:rsidR="00A84C7E" w:rsidRDefault="00A84C7E" w:rsidP="002A6DE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Перечень подписных периодических изданий</w:t>
            </w:r>
          </w:p>
        </w:tc>
      </w:tr>
    </w:tbl>
    <w:p w:rsidR="000D4C59" w:rsidRDefault="000D4C59" w:rsidP="00224A68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D4173" w:rsidRDefault="00225C29" w:rsidP="00224A6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00A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00E4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D4173" w:rsidRPr="002174ED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5E0D14" w:rsidRPr="002174ED" w:rsidRDefault="005E0D14" w:rsidP="00224A68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5E0D14" w:rsidRPr="005E0D14" w:rsidRDefault="001D4173" w:rsidP="00224A68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D14">
        <w:rPr>
          <w:rFonts w:ascii="Times New Roman" w:hAnsi="Times New Roman" w:cs="Times New Roman"/>
          <w:b/>
          <w:sz w:val="28"/>
          <w:szCs w:val="28"/>
          <w:u w:val="single"/>
        </w:rPr>
        <w:t>1.1. Пояснительная записка</w:t>
      </w:r>
    </w:p>
    <w:p w:rsidR="001D4173" w:rsidRDefault="001D4173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в </w:t>
      </w:r>
      <w:r w:rsidR="00CA4B74" w:rsidRPr="005E0D14">
        <w:rPr>
          <w:rFonts w:ascii="Times New Roman" w:hAnsi="Times New Roman" w:cs="Times New Roman"/>
          <w:sz w:val="28"/>
          <w:szCs w:val="28"/>
        </w:rPr>
        <w:t>муниципальном бюджетном образовательном учреждении детском саду №27 (далее МБДОУ ДС №27</w:t>
      </w:r>
      <w:r w:rsidRPr="005E0D14">
        <w:rPr>
          <w:rFonts w:ascii="Times New Roman" w:hAnsi="Times New Roman" w:cs="Times New Roman"/>
          <w:sz w:val="28"/>
          <w:szCs w:val="28"/>
        </w:rPr>
        <w:t>)</w:t>
      </w:r>
    </w:p>
    <w:p w:rsidR="00C00AB7" w:rsidRPr="005E0D14" w:rsidRDefault="00C00AB7" w:rsidP="00224A6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C3602" w:rsidRDefault="001D4173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 w:rsidR="001C3602">
        <w:rPr>
          <w:rFonts w:ascii="Times New Roman" w:hAnsi="Times New Roman" w:cs="Times New Roman"/>
          <w:sz w:val="28"/>
          <w:szCs w:val="28"/>
        </w:rPr>
        <w:t>:</w:t>
      </w:r>
    </w:p>
    <w:p w:rsidR="001C3602" w:rsidRDefault="001C3602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Ф</w:t>
      </w:r>
      <w:r w:rsidR="001D4173" w:rsidRPr="005E0D14">
        <w:rPr>
          <w:rFonts w:ascii="Times New Roman" w:hAnsi="Times New Roman" w:cs="Times New Roman"/>
          <w:sz w:val="28"/>
          <w:szCs w:val="28"/>
        </w:rPr>
        <w:t xml:space="preserve">едеральным государственным образовательным стандартом дошкольного образования </w:t>
      </w:r>
      <w:r w:rsidR="00C00AB7">
        <w:rPr>
          <w:rFonts w:ascii="Times New Roman" w:hAnsi="Times New Roman" w:cs="Times New Roman"/>
          <w:sz w:val="28"/>
          <w:szCs w:val="28"/>
        </w:rPr>
        <w:t>(</w:t>
      </w:r>
      <w:r w:rsidR="00C00AB7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Приказ Министерства образования и науки РФ от 17 октября 2013 г. №1155)</w:t>
      </w:r>
    </w:p>
    <w:p w:rsidR="001C3602" w:rsidRDefault="001C3602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173" w:rsidRPr="005E0D14">
        <w:rPr>
          <w:rFonts w:ascii="Times New Roman" w:hAnsi="Times New Roman" w:cs="Times New Roman"/>
          <w:sz w:val="28"/>
          <w:szCs w:val="28"/>
        </w:rPr>
        <w:t xml:space="preserve"> </w:t>
      </w:r>
      <w:r w:rsidR="000D4C59">
        <w:rPr>
          <w:rFonts w:ascii="Times New Roman" w:hAnsi="Times New Roman" w:cs="Times New Roman"/>
          <w:sz w:val="28"/>
          <w:szCs w:val="28"/>
        </w:rPr>
        <w:t>ФЗ №273</w:t>
      </w:r>
      <w:r w:rsidR="00ED65F8">
        <w:rPr>
          <w:rFonts w:ascii="Times New Roman" w:hAnsi="Times New Roman" w:cs="Times New Roman"/>
          <w:sz w:val="28"/>
          <w:szCs w:val="28"/>
        </w:rPr>
        <w:t xml:space="preserve"> от 29.12.12г. </w:t>
      </w:r>
      <w:r w:rsidR="000D4C59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ED65F8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D4C59">
        <w:rPr>
          <w:rFonts w:ascii="Times New Roman" w:hAnsi="Times New Roman" w:cs="Times New Roman"/>
          <w:sz w:val="28"/>
          <w:szCs w:val="28"/>
        </w:rPr>
        <w:t>»</w:t>
      </w:r>
    </w:p>
    <w:p w:rsidR="001C3602" w:rsidRDefault="001C3602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-приказом МОН </w:t>
      </w:r>
      <w:r w:rsidR="00ED65F8">
        <w:rPr>
          <w:rFonts w:ascii="Times New Roman" w:hAnsi="Times New Roman" w:cs="Times New Roman"/>
          <w:sz w:val="28"/>
          <w:szCs w:val="28"/>
        </w:rPr>
        <w:t xml:space="preserve"> РФ от 30.08.13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D65F8">
        <w:rPr>
          <w:rFonts w:ascii="Times New Roman" w:hAnsi="Times New Roman" w:cs="Times New Roman"/>
          <w:sz w:val="28"/>
          <w:szCs w:val="28"/>
        </w:rPr>
        <w:t>1014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0D4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73" w:rsidRDefault="001C3602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</w:t>
      </w:r>
      <w:r w:rsidR="00ED65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01AA7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B54069" w:rsidRPr="005E0D14" w:rsidRDefault="00B54069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 МБДОУ ДС №27 разработана на 2016-2019 гг.</w:t>
      </w:r>
    </w:p>
    <w:p w:rsidR="00F120E9" w:rsidRPr="005E0D14" w:rsidRDefault="00F120E9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 xml:space="preserve">Программа состоит из обязательной части и </w:t>
      </w:r>
      <w:r w:rsidRPr="00600E48">
        <w:rPr>
          <w:rFonts w:ascii="Times New Roman" w:hAnsi="Times New Roman" w:cs="Times New Roman"/>
          <w:i/>
          <w:sz w:val="28"/>
          <w:szCs w:val="28"/>
        </w:rPr>
        <w:t>части, формируемой участниками образовательных отношений</w:t>
      </w:r>
      <w:r w:rsidRPr="005E0D14">
        <w:rPr>
          <w:rFonts w:ascii="Times New Roman" w:hAnsi="Times New Roman" w:cs="Times New Roman"/>
          <w:sz w:val="28"/>
          <w:szCs w:val="28"/>
        </w:rPr>
        <w:t>.</w:t>
      </w:r>
    </w:p>
    <w:p w:rsidR="00600E48" w:rsidRDefault="004C54CB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Обязательная часть Программы обеспечивает развитие детей во всех пяти взаимодополняющих образовательных областях (социально-коммуникативное, познавательное, речевое, художественно-эстетическое, физическое развитие),   разработана с учётом</w:t>
      </w:r>
      <w:r w:rsidR="00600E48">
        <w:rPr>
          <w:rFonts w:ascii="Times New Roman" w:hAnsi="Times New Roman" w:cs="Times New Roman"/>
          <w:sz w:val="28"/>
          <w:szCs w:val="28"/>
        </w:rPr>
        <w:t>:</w:t>
      </w:r>
    </w:p>
    <w:p w:rsidR="00C44259" w:rsidRPr="00600E48" w:rsidRDefault="00600E48" w:rsidP="00224A6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00E48">
        <w:rPr>
          <w:rFonts w:ascii="Times New Roman" w:hAnsi="Times New Roman" w:cs="Times New Roman"/>
          <w:b/>
          <w:sz w:val="28"/>
          <w:szCs w:val="28"/>
        </w:rPr>
        <w:t>-</w:t>
      </w:r>
      <w:r w:rsidR="004C54CB" w:rsidRPr="00600E48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дошкольного образования «От рождения до школы» / Под редакцией Н.Е. </w:t>
      </w:r>
      <w:proofErr w:type="spellStart"/>
      <w:r w:rsidR="004C54CB" w:rsidRPr="00600E48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="004C54CB" w:rsidRPr="00600E48">
        <w:rPr>
          <w:rFonts w:ascii="Times New Roman" w:hAnsi="Times New Roman" w:cs="Times New Roman"/>
          <w:b/>
          <w:sz w:val="28"/>
          <w:szCs w:val="28"/>
        </w:rPr>
        <w:t>, Т.С. Комаровой, М.А. Васильевой</w:t>
      </w:r>
    </w:p>
    <w:p w:rsidR="00C00AB7" w:rsidRPr="00600E48" w:rsidRDefault="00600E48" w:rsidP="00224A6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00E48">
        <w:rPr>
          <w:rFonts w:ascii="Times New Roman" w:hAnsi="Times New Roman" w:cs="Times New Roman"/>
          <w:b/>
          <w:sz w:val="28"/>
          <w:szCs w:val="28"/>
        </w:rPr>
        <w:t>-Комплексной образовательной программой для детей дошкольного возраста «Первые шаги» Смирновой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E48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600E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00E48">
        <w:rPr>
          <w:rFonts w:ascii="Times New Roman" w:hAnsi="Times New Roman" w:cs="Times New Roman"/>
          <w:b/>
          <w:sz w:val="28"/>
          <w:szCs w:val="28"/>
        </w:rPr>
        <w:t>Галигузовой</w:t>
      </w:r>
      <w:proofErr w:type="spellEnd"/>
      <w:r w:rsidRPr="00600E48">
        <w:rPr>
          <w:rFonts w:ascii="Times New Roman" w:hAnsi="Times New Roman" w:cs="Times New Roman"/>
          <w:b/>
          <w:sz w:val="28"/>
          <w:szCs w:val="28"/>
        </w:rPr>
        <w:t xml:space="preserve"> Л, Мещеряковой С.</w:t>
      </w:r>
    </w:p>
    <w:p w:rsidR="00600E48" w:rsidRDefault="004D6E23" w:rsidP="00600E4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40791">
        <w:rPr>
          <w:rFonts w:ascii="Times New Roman" w:hAnsi="Times New Roman" w:cs="Times New Roman"/>
          <w:i/>
          <w:sz w:val="28"/>
          <w:szCs w:val="28"/>
        </w:rPr>
        <w:t>Часть Программы,</w:t>
      </w:r>
      <w:r w:rsidR="00940791" w:rsidRPr="009407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0791">
        <w:rPr>
          <w:rFonts w:ascii="Times New Roman" w:hAnsi="Times New Roman" w:cs="Times New Roman"/>
          <w:i/>
          <w:sz w:val="28"/>
          <w:szCs w:val="28"/>
        </w:rPr>
        <w:t>формируемая участниками образовател</w:t>
      </w:r>
      <w:r w:rsidR="00940791" w:rsidRPr="00940791">
        <w:rPr>
          <w:rFonts w:ascii="Times New Roman" w:hAnsi="Times New Roman" w:cs="Times New Roman"/>
          <w:i/>
          <w:sz w:val="28"/>
          <w:szCs w:val="28"/>
        </w:rPr>
        <w:t xml:space="preserve">ьных отношений </w:t>
      </w:r>
      <w:r w:rsidR="00600E48">
        <w:rPr>
          <w:rFonts w:ascii="Times New Roman" w:hAnsi="Times New Roman" w:cs="Times New Roman"/>
          <w:i/>
          <w:sz w:val="28"/>
          <w:szCs w:val="28"/>
        </w:rPr>
        <w:t>разработана</w:t>
      </w:r>
      <w:proofErr w:type="gramEnd"/>
      <w:r w:rsidR="00600E48">
        <w:rPr>
          <w:rFonts w:ascii="Times New Roman" w:hAnsi="Times New Roman" w:cs="Times New Roman"/>
          <w:i/>
          <w:sz w:val="28"/>
          <w:szCs w:val="28"/>
        </w:rPr>
        <w:t xml:space="preserve"> с учётом парциальных программ:</w:t>
      </w:r>
    </w:p>
    <w:p w:rsidR="00600E48" w:rsidRPr="00600E48" w:rsidRDefault="00600E48" w:rsidP="00600E4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00E48">
        <w:rPr>
          <w:rFonts w:ascii="Times New Roman" w:hAnsi="Times New Roman" w:cs="Times New Roman"/>
          <w:b/>
          <w:i/>
          <w:sz w:val="28"/>
          <w:szCs w:val="28"/>
        </w:rPr>
        <w:t xml:space="preserve">  -Приобщение детей к истокам русской народной культуры» О.Князева, М. </w:t>
      </w:r>
      <w:proofErr w:type="spellStart"/>
      <w:r w:rsidRPr="00600E48">
        <w:rPr>
          <w:rFonts w:ascii="Times New Roman" w:hAnsi="Times New Roman" w:cs="Times New Roman"/>
          <w:b/>
          <w:i/>
          <w:sz w:val="28"/>
          <w:szCs w:val="28"/>
        </w:rPr>
        <w:t>Маханёва</w:t>
      </w:r>
      <w:proofErr w:type="spellEnd"/>
      <w:r w:rsidRPr="00600E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00E48" w:rsidRPr="00600E48" w:rsidRDefault="00600E48" w:rsidP="00600E4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600E48">
        <w:rPr>
          <w:rFonts w:ascii="Times New Roman" w:hAnsi="Times New Roman" w:cs="Times New Roman"/>
          <w:b/>
          <w:sz w:val="28"/>
          <w:szCs w:val="28"/>
        </w:rPr>
        <w:t xml:space="preserve"> -«</w:t>
      </w:r>
      <w:r w:rsidR="000B45D3">
        <w:rPr>
          <w:rFonts w:ascii="Times New Roman" w:hAnsi="Times New Roman" w:cs="Times New Roman"/>
          <w:b/>
          <w:i/>
          <w:sz w:val="28"/>
          <w:szCs w:val="28"/>
        </w:rPr>
        <w:t>Основы безопасности</w:t>
      </w:r>
      <w:r w:rsidRPr="00600E48">
        <w:rPr>
          <w:rFonts w:ascii="Times New Roman" w:hAnsi="Times New Roman" w:cs="Times New Roman"/>
          <w:b/>
          <w:i/>
          <w:sz w:val="28"/>
          <w:szCs w:val="28"/>
        </w:rPr>
        <w:t xml:space="preserve">» Н.Авдеева, О.Князева, Р. </w:t>
      </w:r>
      <w:proofErr w:type="spellStart"/>
      <w:r w:rsidRPr="00600E48">
        <w:rPr>
          <w:rFonts w:ascii="Times New Roman" w:hAnsi="Times New Roman" w:cs="Times New Roman"/>
          <w:b/>
          <w:i/>
          <w:sz w:val="28"/>
          <w:szCs w:val="28"/>
        </w:rPr>
        <w:t>Стёркина</w:t>
      </w:r>
      <w:proofErr w:type="spellEnd"/>
    </w:p>
    <w:p w:rsidR="00600E48" w:rsidRPr="00600E48" w:rsidRDefault="00600E48" w:rsidP="00600E4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600E48">
        <w:rPr>
          <w:rFonts w:ascii="Times New Roman" w:hAnsi="Times New Roman" w:cs="Times New Roman"/>
          <w:b/>
          <w:i/>
          <w:sz w:val="28"/>
          <w:szCs w:val="28"/>
        </w:rPr>
        <w:t>- «Цветные ладошки» Лыкова И.</w:t>
      </w:r>
    </w:p>
    <w:p w:rsidR="00600E48" w:rsidRPr="00CB4D58" w:rsidRDefault="00600E48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и </w:t>
      </w:r>
      <w:r w:rsidR="00940791" w:rsidRPr="00940791">
        <w:rPr>
          <w:rFonts w:ascii="Times New Roman" w:hAnsi="Times New Roman" w:cs="Times New Roman"/>
          <w:i/>
          <w:sz w:val="28"/>
          <w:szCs w:val="28"/>
        </w:rPr>
        <w:t xml:space="preserve">включает в себя совместную организованную образовательную деятельность, </w:t>
      </w:r>
      <w:r w:rsidR="00940791" w:rsidRPr="00940791">
        <w:rPr>
          <w:rFonts w:ascii="Times New Roman" w:hAnsi="Times New Roman"/>
          <w:i/>
          <w:sz w:val="28"/>
          <w:szCs w:val="28"/>
        </w:rPr>
        <w:t xml:space="preserve">образовательную деятельность  в режимных моментах, </w:t>
      </w:r>
      <w:proofErr w:type="spellStart"/>
      <w:r w:rsidR="00940791" w:rsidRPr="00940791">
        <w:rPr>
          <w:rFonts w:ascii="Times New Roman" w:hAnsi="Times New Roman" w:cs="Times New Roman"/>
          <w:i/>
          <w:sz w:val="28"/>
          <w:szCs w:val="28"/>
        </w:rPr>
        <w:t>культурно-досуговые</w:t>
      </w:r>
      <w:proofErr w:type="spellEnd"/>
      <w:r w:rsidR="00940791" w:rsidRPr="00940791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r w:rsidR="00940791">
        <w:rPr>
          <w:rFonts w:ascii="Times New Roman" w:hAnsi="Times New Roman" w:cs="Times New Roman"/>
          <w:i/>
          <w:sz w:val="28"/>
          <w:szCs w:val="28"/>
        </w:rPr>
        <w:t xml:space="preserve"> и сложившиеся традиционные практики</w:t>
      </w:r>
      <w:r w:rsidR="00940791" w:rsidRPr="00940791">
        <w:rPr>
          <w:rFonts w:ascii="Times New Roman" w:hAnsi="Times New Roman" w:cs="Times New Roman"/>
          <w:i/>
          <w:sz w:val="28"/>
          <w:szCs w:val="28"/>
        </w:rPr>
        <w:t xml:space="preserve">, мероприятия в сотрудничестве со школой и др. социальными партнерами. </w:t>
      </w:r>
      <w:r w:rsidR="004D6E23" w:rsidRPr="00940791">
        <w:rPr>
          <w:rFonts w:ascii="Times New Roman" w:hAnsi="Times New Roman" w:cs="Times New Roman"/>
          <w:i/>
          <w:sz w:val="28"/>
          <w:szCs w:val="28"/>
        </w:rPr>
        <w:t xml:space="preserve">Данная часть Программы учитывает образовательные потребности, интересы и мотивы детей, членов их семей и </w:t>
      </w:r>
      <w:r w:rsidR="00940791" w:rsidRPr="00940791">
        <w:rPr>
          <w:rFonts w:ascii="Times New Roman" w:hAnsi="Times New Roman" w:cs="Times New Roman"/>
          <w:i/>
          <w:sz w:val="28"/>
          <w:szCs w:val="28"/>
        </w:rPr>
        <w:t xml:space="preserve">педагогов. </w:t>
      </w:r>
      <w:r w:rsidR="004D6E23" w:rsidRPr="00940791">
        <w:rPr>
          <w:rFonts w:ascii="Times New Roman" w:hAnsi="Times New Roman" w:cs="Times New Roman"/>
          <w:i/>
          <w:sz w:val="28"/>
          <w:szCs w:val="28"/>
        </w:rPr>
        <w:t xml:space="preserve">Выбор парциальных программ и форм организации работы с детьми </w:t>
      </w:r>
      <w:r w:rsidR="004D6E23" w:rsidRPr="00940791">
        <w:rPr>
          <w:rFonts w:ascii="Times New Roman" w:hAnsi="Times New Roman" w:cs="Times New Roman"/>
          <w:i/>
          <w:sz w:val="28"/>
          <w:szCs w:val="28"/>
        </w:rPr>
        <w:lastRenderedPageBreak/>
        <w:t>соответствуют потребностям детей, сложившимся традициям, а также возможностям педагогического коллектива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00E48" w:rsidRDefault="00600E48" w:rsidP="00224A6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44259" w:rsidRPr="00C44259" w:rsidRDefault="00C44259" w:rsidP="00C44259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C44259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1.1.1.Цели и задачи реализации Программы:</w:t>
      </w:r>
    </w:p>
    <w:p w:rsidR="001B31CF" w:rsidRPr="006D1156" w:rsidRDefault="00C44259" w:rsidP="006D1156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u w:val="single"/>
        </w:rPr>
        <w:t>Целью Программы</w:t>
      </w:r>
      <w:r>
        <w:rPr>
          <w:rFonts w:ascii="Times New Roman" w:hAnsi="Times New Roman"/>
          <w:sz w:val="28"/>
          <w:szCs w:val="28"/>
        </w:rPr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1D4173" w:rsidRPr="00ED65F8" w:rsidRDefault="001D4173" w:rsidP="00224A6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D65F8">
        <w:rPr>
          <w:rFonts w:ascii="Times New Roman" w:hAnsi="Times New Roman" w:cs="Times New Roman"/>
          <w:b/>
          <w:sz w:val="28"/>
          <w:szCs w:val="28"/>
        </w:rPr>
        <w:t>Цели</w:t>
      </w:r>
      <w:r w:rsidRPr="005E0D14">
        <w:rPr>
          <w:rFonts w:ascii="Times New Roman" w:hAnsi="Times New Roman" w:cs="Times New Roman"/>
          <w:sz w:val="28"/>
          <w:szCs w:val="28"/>
        </w:rPr>
        <w:t xml:space="preserve"> Программы достигаются через </w:t>
      </w:r>
      <w:r w:rsidRPr="00ED65F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ED65F8">
        <w:rPr>
          <w:rFonts w:ascii="Times New Roman" w:hAnsi="Times New Roman" w:cs="Times New Roman"/>
          <w:b/>
          <w:sz w:val="28"/>
          <w:szCs w:val="28"/>
          <w:u w:val="single"/>
        </w:rPr>
        <w:t>следующих задач</w:t>
      </w:r>
      <w:r w:rsidRPr="00ED65F8">
        <w:rPr>
          <w:rFonts w:ascii="Times New Roman" w:hAnsi="Times New Roman" w:cs="Times New Roman"/>
          <w:b/>
          <w:sz w:val="28"/>
          <w:szCs w:val="28"/>
        </w:rPr>
        <w:t>:</w:t>
      </w:r>
    </w:p>
    <w:p w:rsidR="001D4173" w:rsidRPr="005E0D14" w:rsidRDefault="001D4173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1D4173" w:rsidRPr="005E0D14" w:rsidRDefault="001D4173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– обеспечение равных возможностей для полноценного развития каждого ребенка в пер</w:t>
      </w:r>
      <w:r w:rsidR="004C54CB" w:rsidRPr="005E0D14">
        <w:rPr>
          <w:rFonts w:ascii="Times New Roman" w:hAnsi="Times New Roman" w:cs="Times New Roman"/>
          <w:sz w:val="28"/>
          <w:szCs w:val="28"/>
        </w:rPr>
        <w:t xml:space="preserve">иод дошкольного детства </w:t>
      </w:r>
    </w:p>
    <w:p w:rsidR="001D4173" w:rsidRPr="005E0D14" w:rsidRDefault="001D4173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1D4173" w:rsidRPr="005E0D14" w:rsidRDefault="001D4173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 xml:space="preserve">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5E0D1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E0D14">
        <w:rPr>
          <w:rFonts w:ascii="Times New Roman" w:hAnsi="Times New Roman" w:cs="Times New Roman"/>
          <w:sz w:val="28"/>
          <w:szCs w:val="28"/>
        </w:rPr>
        <w:t xml:space="preserve"> ценностей, принятых в обществе правил и норм поведения в интересах человека, семьи, общества;</w:t>
      </w:r>
    </w:p>
    <w:p w:rsidR="001D4173" w:rsidRPr="005E0D14" w:rsidRDefault="001D4173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D4173" w:rsidRPr="005E0D14" w:rsidRDefault="001D4173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 xml:space="preserve">– формирование </w:t>
      </w:r>
      <w:proofErr w:type="spellStart"/>
      <w:r w:rsidRPr="005E0D1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E0D14">
        <w:rPr>
          <w:rFonts w:ascii="Times New Roman" w:hAnsi="Times New Roman" w:cs="Times New Roman"/>
          <w:sz w:val="28"/>
          <w:szCs w:val="28"/>
        </w:rPr>
        <w:t xml:space="preserve"> сред</w:t>
      </w:r>
      <w:r w:rsidR="001B31CF">
        <w:rPr>
          <w:rFonts w:ascii="Times New Roman" w:hAnsi="Times New Roman" w:cs="Times New Roman"/>
          <w:sz w:val="28"/>
          <w:szCs w:val="28"/>
        </w:rPr>
        <w:t>ы, соответствующей возрастным и</w:t>
      </w:r>
      <w:r w:rsidRPr="005E0D14">
        <w:rPr>
          <w:rFonts w:ascii="Times New Roman" w:hAnsi="Times New Roman" w:cs="Times New Roman"/>
          <w:sz w:val="28"/>
          <w:szCs w:val="28"/>
        </w:rPr>
        <w:t>ндивидуальным особенностям детей;</w:t>
      </w:r>
    </w:p>
    <w:p w:rsidR="001D4173" w:rsidRPr="005E0D14" w:rsidRDefault="001D4173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CA4B74" w:rsidRPr="005E0D14" w:rsidRDefault="001D4173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FA1DF7" w:rsidRPr="00ED65F8" w:rsidRDefault="004C54CB" w:rsidP="00600E4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5E0D14">
        <w:rPr>
          <w:rFonts w:ascii="Times New Roman" w:hAnsi="Times New Roman" w:cs="Times New Roman"/>
          <w:i/>
          <w:sz w:val="28"/>
          <w:szCs w:val="28"/>
        </w:rPr>
        <w:t xml:space="preserve">*Часть, формируемая участниками образовательных отношений, ориентирована на образовательные потребности, интересы и мотивы детей, членов их семей и педагогов, специфику национальных, </w:t>
      </w:r>
      <w:proofErr w:type="spellStart"/>
      <w:r w:rsidRPr="005E0D14">
        <w:rPr>
          <w:rFonts w:ascii="Times New Roman" w:hAnsi="Times New Roman" w:cs="Times New Roman"/>
          <w:i/>
          <w:sz w:val="28"/>
          <w:szCs w:val="28"/>
        </w:rPr>
        <w:t>социокультурных</w:t>
      </w:r>
      <w:proofErr w:type="spellEnd"/>
      <w:r w:rsidRPr="005E0D14">
        <w:rPr>
          <w:rFonts w:ascii="Times New Roman" w:hAnsi="Times New Roman" w:cs="Times New Roman"/>
          <w:i/>
          <w:sz w:val="28"/>
          <w:szCs w:val="28"/>
        </w:rPr>
        <w:t xml:space="preserve"> и иных условий</w:t>
      </w:r>
      <w:r w:rsidR="00600E48">
        <w:rPr>
          <w:rFonts w:ascii="Times New Roman" w:hAnsi="Times New Roman" w:cs="Times New Roman"/>
          <w:i/>
          <w:sz w:val="28"/>
          <w:szCs w:val="28"/>
        </w:rPr>
        <w:t>.</w:t>
      </w:r>
    </w:p>
    <w:p w:rsidR="006D1156" w:rsidRPr="00940791" w:rsidRDefault="00CA4B74" w:rsidP="00224A68">
      <w:pPr>
        <w:pStyle w:val="ac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0D14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  части</w:t>
      </w:r>
      <w:r w:rsidR="00F120E9" w:rsidRPr="005E0D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Программы</w:t>
      </w:r>
      <w:r w:rsidR="004C54CB" w:rsidRPr="005E0D14">
        <w:rPr>
          <w:rFonts w:ascii="Times New Roman" w:hAnsi="Times New Roman" w:cs="Times New Roman"/>
          <w:b/>
          <w:i/>
          <w:sz w:val="28"/>
          <w:szCs w:val="28"/>
          <w:u w:val="single"/>
        </w:rPr>
        <w:t>, ф</w:t>
      </w:r>
      <w:r w:rsidR="00F120E9" w:rsidRPr="005E0D14">
        <w:rPr>
          <w:rFonts w:ascii="Times New Roman" w:hAnsi="Times New Roman" w:cs="Times New Roman"/>
          <w:b/>
          <w:i/>
          <w:sz w:val="28"/>
          <w:szCs w:val="28"/>
          <w:u w:val="single"/>
        </w:rPr>
        <w:t>ормируемой</w:t>
      </w:r>
      <w:r w:rsidR="004C54CB" w:rsidRPr="005E0D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участниками образовательных отношений</w:t>
      </w:r>
      <w:proofErr w:type="gramStart"/>
      <w:r w:rsidR="00F120E9" w:rsidRPr="005E0D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D115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proofErr w:type="gramEnd"/>
    </w:p>
    <w:p w:rsidR="00CA4B74" w:rsidRPr="005E0D14" w:rsidRDefault="00CA4B74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5E0D14">
        <w:rPr>
          <w:rFonts w:ascii="Times New Roman" w:hAnsi="Times New Roman" w:cs="Times New Roman"/>
          <w:i/>
          <w:sz w:val="28"/>
          <w:szCs w:val="28"/>
        </w:rPr>
        <w:t xml:space="preserve">- воспитывать любовь и уважение к малой Родине, к родной природе, к отечественным традициям и праздникам и представление о </w:t>
      </w:r>
      <w:proofErr w:type="spellStart"/>
      <w:r w:rsidRPr="005E0D14">
        <w:rPr>
          <w:rFonts w:ascii="Times New Roman" w:hAnsi="Times New Roman" w:cs="Times New Roman"/>
          <w:i/>
          <w:sz w:val="28"/>
          <w:szCs w:val="28"/>
        </w:rPr>
        <w:t>социокультурных</w:t>
      </w:r>
      <w:proofErr w:type="spellEnd"/>
      <w:r w:rsidRPr="005E0D14">
        <w:rPr>
          <w:rFonts w:ascii="Times New Roman" w:hAnsi="Times New Roman" w:cs="Times New Roman"/>
          <w:i/>
          <w:sz w:val="28"/>
          <w:szCs w:val="28"/>
        </w:rPr>
        <w:t xml:space="preserve">  ценностях нашего народа;</w:t>
      </w:r>
    </w:p>
    <w:p w:rsidR="00CA4B74" w:rsidRPr="005E0D14" w:rsidRDefault="00CA4B74" w:rsidP="00224A68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E0D1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lastRenderedPageBreak/>
        <w:t>- знакомить детей с национальными фольклорными произведениями, произведениями писателей-носителей национального языка и писателей – жителей  Кубани;</w:t>
      </w:r>
    </w:p>
    <w:p w:rsidR="00CA4B74" w:rsidRPr="005E0D14" w:rsidRDefault="00CA4B74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i/>
          <w:sz w:val="28"/>
          <w:szCs w:val="28"/>
        </w:rPr>
        <w:t>- прививать знания основ безопасности;</w:t>
      </w:r>
    </w:p>
    <w:p w:rsidR="00CA4B74" w:rsidRPr="005E0D14" w:rsidRDefault="00CA4B74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5E0D14">
        <w:rPr>
          <w:rFonts w:ascii="Times New Roman" w:hAnsi="Times New Roman" w:cs="Times New Roman"/>
          <w:i/>
          <w:sz w:val="28"/>
          <w:szCs w:val="28"/>
        </w:rPr>
        <w:t>-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CA4B74" w:rsidRDefault="00CA4B74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5E0D14">
        <w:rPr>
          <w:rFonts w:ascii="Times New Roman" w:hAnsi="Times New Roman" w:cs="Times New Roman"/>
          <w:i/>
          <w:sz w:val="28"/>
          <w:szCs w:val="28"/>
        </w:rPr>
        <w:t>- добиваться выполнения правил дорожного движения</w:t>
      </w:r>
    </w:p>
    <w:p w:rsidR="00CB4D58" w:rsidRPr="005E0D14" w:rsidRDefault="00CB4D58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73966" w:rsidRPr="00CB4D58" w:rsidRDefault="001D4173" w:rsidP="00224A68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5E0D14">
        <w:rPr>
          <w:rFonts w:ascii="Times New Roman" w:hAnsi="Times New Roman" w:cs="Times New Roman"/>
          <w:b/>
          <w:i/>
          <w:sz w:val="28"/>
          <w:szCs w:val="28"/>
        </w:rPr>
        <w:t>*В тексте Программы часть, формируемая участниками образовательных отношений,  выделена курсивом</w:t>
      </w:r>
    </w:p>
    <w:p w:rsidR="00073966" w:rsidRDefault="00073966" w:rsidP="00224A68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B74" w:rsidRPr="005E0D14" w:rsidRDefault="00C44259" w:rsidP="00224A68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1.1.2.</w:t>
      </w:r>
      <w:r w:rsidR="00CA4B74" w:rsidRPr="005E0D14">
        <w:rPr>
          <w:rFonts w:ascii="Times New Roman" w:hAnsi="Times New Roman" w:cs="Times New Roman"/>
          <w:b/>
          <w:sz w:val="28"/>
          <w:szCs w:val="28"/>
          <w:u w:val="single"/>
        </w:rPr>
        <w:t>Принципы и подходы к формированию Программы</w:t>
      </w:r>
      <w:r w:rsidR="002174ED" w:rsidRPr="005E0D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A4B74" w:rsidRPr="005E0D14" w:rsidRDefault="00CA4B74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Программа сформирована в соответствии с принципами и подходами, определёнными Федеральными государственными образовательными стандартами (ФГОС):</w:t>
      </w:r>
    </w:p>
    <w:p w:rsidR="00CA4B74" w:rsidRPr="005E0D14" w:rsidRDefault="00CA4B74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bCs/>
          <w:sz w:val="28"/>
          <w:szCs w:val="28"/>
        </w:rPr>
        <w:t>-большая роль в работе с детьми отводится опытно-экспериментальной деятельности, так как это развивает интеллект ребенка, его познавательную сферу, дает реальную возможность для анализа, сравнения, развития логического мышления, моделирования, оценки реального результата</w:t>
      </w:r>
    </w:p>
    <w:p w:rsidR="00CA4B74" w:rsidRPr="005E0D14" w:rsidRDefault="00CA4B74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- содержание программы соответствует основным положениям возрастной   психологии и  дошкольной педагогики, при этом имеет возможность реализации в практике дошкольного образования;</w:t>
      </w:r>
    </w:p>
    <w:p w:rsidR="00CA4B74" w:rsidRPr="005E0D14" w:rsidRDefault="00CA4B74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CA4B74" w:rsidRPr="005E0D14" w:rsidRDefault="00CA4B74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 xml:space="preserve"> 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A4B74" w:rsidRPr="005E0D14" w:rsidRDefault="00CA4B74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 xml:space="preserve">- основывается на комплексно-тематическом принципе построения образовательного процесса; </w:t>
      </w:r>
    </w:p>
    <w:p w:rsidR="00CA4B74" w:rsidRPr="005E0D14" w:rsidRDefault="00CA4B74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  проведении режимных моментов в соответствии со спецификой дошкольного образования;</w:t>
      </w:r>
    </w:p>
    <w:p w:rsidR="00CA4B74" w:rsidRPr="005E0D14" w:rsidRDefault="00CA4B74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CA4B74" w:rsidRPr="005E0D14" w:rsidRDefault="00CA4B74" w:rsidP="00224A6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A4B74" w:rsidRPr="005E0D14" w:rsidRDefault="00CA4B74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   Кроме того, при разработке Программы учитывались принципы и подходы её формирования, определённые главной целью  образовательной системы: создание условий для развития функционально грамотной личности – человека, способного решать любые жизненные задач</w:t>
      </w:r>
      <w:proofErr w:type="gramStart"/>
      <w:r w:rsidRPr="005E0D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D14">
        <w:rPr>
          <w:rFonts w:ascii="Times New Roman" w:hAnsi="Times New Roman" w:cs="Times New Roman"/>
          <w:sz w:val="28"/>
          <w:szCs w:val="28"/>
        </w:rPr>
        <w:t>проблемы), используя для этого приобретаемые в течение всей жизни знания, умения и навыки и оставаясь при этом  человеком.</w:t>
      </w:r>
    </w:p>
    <w:p w:rsidR="00CA4B74" w:rsidRPr="005E0D14" w:rsidRDefault="00CA4B74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CA4B74" w:rsidRPr="005E0D14" w:rsidRDefault="00CA4B74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5E0D1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Принципы и подходы</w:t>
      </w:r>
      <w:r w:rsidRPr="005E0D14">
        <w:rPr>
          <w:rFonts w:ascii="Times New Roman" w:hAnsi="Times New Roman" w:cs="Times New Roman"/>
          <w:i/>
          <w:sz w:val="28"/>
          <w:szCs w:val="28"/>
        </w:rPr>
        <w:t xml:space="preserve"> к организации содержания части Программы, формируемой участниками образовательных отношений, полностью соответ</w:t>
      </w:r>
      <w:r w:rsidR="002174ED" w:rsidRPr="005E0D14">
        <w:rPr>
          <w:rFonts w:ascii="Times New Roman" w:hAnsi="Times New Roman" w:cs="Times New Roman"/>
          <w:i/>
          <w:sz w:val="28"/>
          <w:szCs w:val="28"/>
        </w:rPr>
        <w:t>ствуют вышеназванным принципам.</w:t>
      </w:r>
    </w:p>
    <w:p w:rsidR="002174ED" w:rsidRPr="005E0D14" w:rsidRDefault="002174ED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6753A8" w:rsidRDefault="006753A8" w:rsidP="00224A68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DF7" w:rsidRDefault="00FA1DF7" w:rsidP="00C44259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33E6B" w:rsidRPr="004463EE" w:rsidRDefault="00C44259" w:rsidP="00F01AA7">
      <w:pPr>
        <w:pStyle w:val="ac"/>
        <w:rPr>
          <w:rFonts w:eastAsia="Calibri"/>
          <w:b/>
          <w:sz w:val="24"/>
          <w:szCs w:val="24"/>
          <w:lang w:eastAsia="en-US"/>
        </w:rPr>
      </w:pPr>
      <w:r w:rsidRPr="004463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1.1.3.</w:t>
      </w:r>
      <w:r w:rsidR="00D33E6B" w:rsidRPr="004463EE">
        <w:rPr>
          <w:rFonts w:ascii="Times New Roman" w:hAnsi="Times New Roman" w:cs="Times New Roman"/>
          <w:b/>
          <w:sz w:val="24"/>
          <w:szCs w:val="24"/>
          <w:u w:val="single"/>
        </w:rPr>
        <w:t>Знач</w:t>
      </w:r>
      <w:r w:rsidR="00F01AA7" w:rsidRPr="004463EE">
        <w:rPr>
          <w:rFonts w:ascii="Times New Roman" w:hAnsi="Times New Roman" w:cs="Times New Roman"/>
          <w:b/>
          <w:sz w:val="24"/>
          <w:szCs w:val="24"/>
          <w:u w:val="single"/>
        </w:rPr>
        <w:t xml:space="preserve">имые </w:t>
      </w:r>
      <w:r w:rsidR="00D33E6B" w:rsidRPr="004463EE">
        <w:rPr>
          <w:rFonts w:ascii="Times New Roman" w:hAnsi="Times New Roman" w:cs="Times New Roman"/>
          <w:b/>
          <w:sz w:val="24"/>
          <w:szCs w:val="24"/>
          <w:u w:val="single"/>
        </w:rPr>
        <w:t>для разработки и реализации Программы ха</w:t>
      </w:r>
      <w:r w:rsidR="002174ED" w:rsidRPr="004463EE">
        <w:rPr>
          <w:rFonts w:ascii="Times New Roman" w:hAnsi="Times New Roman" w:cs="Times New Roman"/>
          <w:b/>
          <w:sz w:val="24"/>
          <w:szCs w:val="24"/>
          <w:u w:val="single"/>
        </w:rPr>
        <w:t>рактеристики:</w:t>
      </w:r>
    </w:p>
    <w:p w:rsidR="00EB581B" w:rsidRPr="005E0D14" w:rsidRDefault="00D33E6B" w:rsidP="00EB581B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№27 села Львовского функционирует с 1971 года, является звеном муниципальной системы образования  Северского района, обеспечивает помощь семье в воспитании детей дошкольного возраста.</w:t>
      </w:r>
      <w:r w:rsidR="00EB581B" w:rsidRPr="005E0D14">
        <w:rPr>
          <w:rFonts w:ascii="Times New Roman" w:hAnsi="Times New Roman" w:cs="Times New Roman"/>
          <w:sz w:val="28"/>
          <w:szCs w:val="28"/>
        </w:rPr>
        <w:t xml:space="preserve"> МБДОУ ДС  </w:t>
      </w:r>
      <w:r w:rsidR="00EB581B" w:rsidRPr="005E0D14">
        <w:rPr>
          <w:rFonts w:ascii="Times New Roman" w:hAnsi="Times New Roman" w:cs="Times New Roman"/>
          <w:spacing w:val="30"/>
          <w:sz w:val="28"/>
          <w:szCs w:val="28"/>
        </w:rPr>
        <w:t>№27</w:t>
      </w:r>
      <w:r w:rsidR="00EB581B" w:rsidRPr="005E0D14">
        <w:rPr>
          <w:rFonts w:ascii="Times New Roman" w:hAnsi="Times New Roman" w:cs="Times New Roman"/>
          <w:sz w:val="28"/>
          <w:szCs w:val="28"/>
        </w:rPr>
        <w:t xml:space="preserve"> расположено по улице Ворошилова,10  тел.: 3-77-86.</w:t>
      </w:r>
    </w:p>
    <w:p w:rsidR="00EB581B" w:rsidRPr="005E0D14" w:rsidRDefault="00EB581B" w:rsidP="00EB581B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График работы: с 7.30 до 18.00, суббота, воскресенье - выходные дни.</w:t>
      </w:r>
    </w:p>
    <w:p w:rsidR="00D33E6B" w:rsidRPr="005E0D14" w:rsidRDefault="00D33E6B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 xml:space="preserve"> Учреждение обеспечивает уход, присмотр, оздоровление, воспитание, обучение детей от 3 до 7 лет. Воспитание, обучение и развитие осуществляется на русском языке.</w:t>
      </w:r>
    </w:p>
    <w:p w:rsidR="00D33E6B" w:rsidRPr="005E0D14" w:rsidRDefault="00D33E6B" w:rsidP="00224A6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33E6B" w:rsidRPr="005E0D14" w:rsidRDefault="00D33E6B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МБДОУ ДС №27</w:t>
      </w:r>
      <w:r w:rsidR="00EB581B" w:rsidRPr="005E0D14">
        <w:rPr>
          <w:rFonts w:ascii="Times New Roman" w:hAnsi="Times New Roman" w:cs="Times New Roman"/>
          <w:sz w:val="28"/>
          <w:szCs w:val="28"/>
        </w:rPr>
        <w:t>-</w:t>
      </w:r>
      <w:r w:rsidRPr="005E0D14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вида.</w:t>
      </w:r>
      <w:r w:rsidR="00EB581B" w:rsidRPr="005E0D14">
        <w:rPr>
          <w:rFonts w:ascii="Times New Roman" w:hAnsi="Times New Roman"/>
          <w:sz w:val="28"/>
          <w:szCs w:val="28"/>
        </w:rPr>
        <w:t xml:space="preserve"> </w:t>
      </w:r>
      <w:r w:rsidR="00EB581B" w:rsidRPr="005E0D14">
        <w:rPr>
          <w:rFonts w:ascii="Times New Roman" w:hAnsi="Times New Roman" w:cs="Times New Roman"/>
          <w:sz w:val="28"/>
          <w:szCs w:val="28"/>
        </w:rPr>
        <w:t>Комплектование групп происходит с учётом возраста воспитанников.</w:t>
      </w:r>
      <w:r w:rsidRPr="005E0D14">
        <w:rPr>
          <w:rFonts w:ascii="Times New Roman" w:hAnsi="Times New Roman" w:cs="Times New Roman"/>
          <w:sz w:val="28"/>
          <w:szCs w:val="28"/>
        </w:rPr>
        <w:t xml:space="preserve"> По наполняемости группы соответствуют требованиям  </w:t>
      </w:r>
      <w:proofErr w:type="spellStart"/>
      <w:r w:rsidRPr="005E0D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E0D14">
        <w:rPr>
          <w:rFonts w:ascii="Times New Roman" w:hAnsi="Times New Roman" w:cs="Times New Roman"/>
          <w:sz w:val="28"/>
          <w:szCs w:val="28"/>
        </w:rPr>
        <w:t>.</w:t>
      </w:r>
      <w:r w:rsidR="005464EA">
        <w:rPr>
          <w:rFonts w:ascii="Times New Roman" w:hAnsi="Times New Roman" w:cs="Times New Roman"/>
          <w:sz w:val="28"/>
          <w:szCs w:val="28"/>
        </w:rPr>
        <w:t xml:space="preserve"> В ООП учтены возрастные характеристики, которые указываются в программе « От рождения до школы» на стр.</w:t>
      </w:r>
      <w:r w:rsidRPr="005E0D14">
        <w:rPr>
          <w:rFonts w:ascii="Times New Roman" w:hAnsi="Times New Roman" w:cs="Times New Roman"/>
          <w:sz w:val="28"/>
          <w:szCs w:val="28"/>
        </w:rPr>
        <w:t xml:space="preserve"> </w:t>
      </w:r>
      <w:r w:rsidR="00CB4D58">
        <w:rPr>
          <w:rFonts w:ascii="Times New Roman" w:hAnsi="Times New Roman" w:cs="Times New Roman"/>
          <w:sz w:val="28"/>
          <w:szCs w:val="28"/>
        </w:rPr>
        <w:t>90-100</w:t>
      </w:r>
      <w:r w:rsidRPr="005E0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E6B" w:rsidRPr="005E0D14" w:rsidRDefault="00D33E6B" w:rsidP="00224A6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A756C" w:rsidRPr="003A756C" w:rsidRDefault="00D33E6B" w:rsidP="003A756C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Детский сад расположен в жилом</w:t>
      </w:r>
      <w:r w:rsidR="00D024B5" w:rsidRPr="005E0D14">
        <w:rPr>
          <w:rFonts w:ascii="Times New Roman" w:hAnsi="Times New Roman" w:cs="Times New Roman"/>
          <w:sz w:val="28"/>
          <w:szCs w:val="28"/>
        </w:rPr>
        <w:t>, удалённом от центра села</w:t>
      </w:r>
      <w:r w:rsidRPr="005E0D14">
        <w:rPr>
          <w:rFonts w:ascii="Times New Roman" w:hAnsi="Times New Roman" w:cs="Times New Roman"/>
          <w:sz w:val="28"/>
          <w:szCs w:val="28"/>
        </w:rPr>
        <w:t xml:space="preserve"> микрорайоне,</w:t>
      </w:r>
      <w:r w:rsidR="00D024B5" w:rsidRPr="005E0D14">
        <w:rPr>
          <w:rFonts w:ascii="Times New Roman" w:hAnsi="Times New Roman" w:cs="Times New Roman"/>
          <w:sz w:val="28"/>
          <w:szCs w:val="28"/>
        </w:rPr>
        <w:t xml:space="preserve"> </w:t>
      </w:r>
      <w:r w:rsidRPr="005E0D14">
        <w:rPr>
          <w:rFonts w:ascii="Times New Roman" w:hAnsi="Times New Roman" w:cs="Times New Roman"/>
          <w:sz w:val="28"/>
          <w:szCs w:val="28"/>
        </w:rPr>
        <w:t xml:space="preserve"> в бли</w:t>
      </w:r>
      <w:r w:rsidR="00D024B5" w:rsidRPr="005E0D14">
        <w:rPr>
          <w:rFonts w:ascii="Times New Roman" w:hAnsi="Times New Roman" w:cs="Times New Roman"/>
          <w:sz w:val="28"/>
          <w:szCs w:val="28"/>
        </w:rPr>
        <w:t xml:space="preserve">жайшем окружении сквер, </w:t>
      </w:r>
      <w:proofErr w:type="spellStart"/>
      <w:r w:rsidR="00D024B5" w:rsidRPr="005E0D14">
        <w:rPr>
          <w:rFonts w:ascii="Times New Roman" w:hAnsi="Times New Roman" w:cs="Times New Roman"/>
          <w:sz w:val="28"/>
          <w:szCs w:val="28"/>
        </w:rPr>
        <w:t>водоём</w:t>
      </w:r>
      <w:proofErr w:type="gramStart"/>
      <w:r w:rsidR="00D024B5" w:rsidRPr="005E0D14">
        <w:rPr>
          <w:rFonts w:ascii="Times New Roman" w:hAnsi="Times New Roman" w:cs="Times New Roman"/>
          <w:sz w:val="28"/>
          <w:szCs w:val="28"/>
        </w:rPr>
        <w:t>.</w:t>
      </w:r>
      <w:r w:rsidR="003A756C" w:rsidRPr="003A756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A756C" w:rsidRPr="003A756C">
        <w:rPr>
          <w:rFonts w:ascii="Times New Roman" w:hAnsi="Times New Roman" w:cs="Times New Roman"/>
          <w:sz w:val="28"/>
          <w:szCs w:val="28"/>
        </w:rPr>
        <w:t>читывая</w:t>
      </w:r>
      <w:proofErr w:type="spellEnd"/>
      <w:r w:rsidR="003A756C" w:rsidRPr="003A756C">
        <w:rPr>
          <w:rFonts w:ascii="Times New Roman" w:hAnsi="Times New Roman" w:cs="Times New Roman"/>
          <w:sz w:val="28"/>
          <w:szCs w:val="28"/>
        </w:rPr>
        <w:t xml:space="preserve"> благоприятные климатические и природные особенности южного региона, при построении образовательного процесса в весенне-осенний период  образовательная деятельность максимально выносится на улицу. При планировании физкультурно-оздоровительной работы в старших возрастных группах два раза непосредственно образовательная деятельность по физическому развитию проводится в зале и один раз – на воздухе (при отсутствии у детей медицинских противопоказаний и наличии спортивной одежды, соответствующей погодным условиям).  </w:t>
      </w:r>
    </w:p>
    <w:p w:rsidR="003A756C" w:rsidRPr="005E0D14" w:rsidRDefault="003A756C" w:rsidP="00224A6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B31CF" w:rsidRDefault="00D33E6B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5E0D14">
        <w:rPr>
          <w:rFonts w:ascii="Times New Roman" w:hAnsi="Times New Roman" w:cs="Times New Roman"/>
          <w:sz w:val="28"/>
          <w:szCs w:val="28"/>
        </w:rPr>
        <w:t>К значимым для разработки и реализации Программы характеристикам педагогический коллектив детского сада относит также:</w:t>
      </w:r>
      <w:r w:rsidR="003A756C">
        <w:rPr>
          <w:rFonts w:ascii="Times New Roman" w:hAnsi="Times New Roman" w:cs="Times New Roman"/>
          <w:sz w:val="28"/>
          <w:szCs w:val="28"/>
        </w:rPr>
        <w:t xml:space="preserve"> наличие на территории поселения средней школы, детского сада, сельского Дома культуры с музеем кубанского быта, сельской</w:t>
      </w:r>
      <w:r w:rsidR="00ED14AC">
        <w:rPr>
          <w:rFonts w:ascii="Times New Roman" w:hAnsi="Times New Roman" w:cs="Times New Roman"/>
          <w:sz w:val="28"/>
          <w:szCs w:val="28"/>
        </w:rPr>
        <w:t xml:space="preserve"> </w:t>
      </w:r>
      <w:r w:rsidR="003A756C">
        <w:rPr>
          <w:rFonts w:ascii="Times New Roman" w:hAnsi="Times New Roman" w:cs="Times New Roman"/>
          <w:sz w:val="28"/>
          <w:szCs w:val="28"/>
        </w:rPr>
        <w:t xml:space="preserve"> библиотеки.</w:t>
      </w:r>
      <w:proofErr w:type="gramEnd"/>
      <w:r w:rsidR="003A756C">
        <w:rPr>
          <w:rFonts w:ascii="Times New Roman" w:hAnsi="Times New Roman" w:cs="Times New Roman"/>
          <w:sz w:val="28"/>
          <w:szCs w:val="28"/>
        </w:rPr>
        <w:t xml:space="preserve"> С данными организациями составлены долгосрочные договоры о сотрудничестве и взаимодействии.</w:t>
      </w:r>
      <w:r w:rsidR="00ED14AC">
        <w:rPr>
          <w:rFonts w:ascii="Times New Roman" w:hAnsi="Times New Roman" w:cs="Times New Roman"/>
          <w:sz w:val="28"/>
          <w:szCs w:val="28"/>
        </w:rPr>
        <w:t xml:space="preserve">  Детский сад №27 так же  активно сотрудничает с представителями духовенства </w:t>
      </w:r>
      <w:r w:rsidR="00ED14AC">
        <w:rPr>
          <w:rFonts w:ascii="Times New Roman" w:hAnsi="Times New Roman"/>
          <w:sz w:val="28"/>
          <w:szCs w:val="28"/>
        </w:rPr>
        <w:t>и казачества</w:t>
      </w:r>
      <w:r w:rsidR="00ED14AC">
        <w:rPr>
          <w:rFonts w:ascii="Times New Roman" w:hAnsi="Times New Roman" w:cs="Times New Roman"/>
          <w:sz w:val="28"/>
          <w:szCs w:val="28"/>
        </w:rPr>
        <w:t xml:space="preserve"> села в деле воспитания духовно-нравственных начал воспитанников.</w:t>
      </w:r>
    </w:p>
    <w:p w:rsidR="001B31CF" w:rsidRDefault="001B31CF" w:rsidP="00224A6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A6B2C" w:rsidRDefault="009A6B2C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Основной образовательной программы сопровождается:</w:t>
      </w:r>
    </w:p>
    <w:p w:rsidR="009A6B2C" w:rsidRPr="00117755" w:rsidRDefault="009A6B2C" w:rsidP="00224A68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755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Административным составом:</w:t>
      </w:r>
    </w:p>
    <w:p w:rsidR="009A6B2C" w:rsidRDefault="009A6B2C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F01AA7" w:rsidRPr="00CB4D58" w:rsidRDefault="009A6B2C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заведующего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</w:p>
    <w:p w:rsidR="009A6B2C" w:rsidRPr="00117755" w:rsidRDefault="009A6B2C" w:rsidP="00224A68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755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Педагогическим составом:</w:t>
      </w:r>
    </w:p>
    <w:p w:rsidR="009A6B2C" w:rsidRDefault="009A6B2C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9A6B2C" w:rsidRDefault="009A6B2C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9A6B2C" w:rsidRDefault="009A6B2C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9A6B2C" w:rsidRPr="00117755" w:rsidRDefault="009A6B2C" w:rsidP="00224A68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755">
        <w:rPr>
          <w:rFonts w:ascii="Times New Roman" w:hAnsi="Times New Roman" w:cs="Times New Roman"/>
          <w:b/>
          <w:sz w:val="28"/>
          <w:szCs w:val="28"/>
          <w:u w:val="single"/>
        </w:rPr>
        <w:t>Учебно-вспомогательным составом:</w:t>
      </w:r>
    </w:p>
    <w:p w:rsidR="009A6B2C" w:rsidRDefault="009A6B2C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воспитатели</w:t>
      </w:r>
    </w:p>
    <w:p w:rsidR="009A6B2C" w:rsidRDefault="009A6B2C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медсестра</w:t>
      </w:r>
    </w:p>
    <w:p w:rsidR="00582D19" w:rsidRPr="00F01AA7" w:rsidRDefault="0054022E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реализации ООП в МБДОУ ДС №27 проводится оценка индивидуального развития детей в рамках педагогической диагностики.  Эта деятельность связана с </w:t>
      </w:r>
      <w:r w:rsidRPr="0054022E">
        <w:rPr>
          <w:rFonts w:ascii="Times New Roman" w:hAnsi="Times New Roman" w:cs="Times New Roman"/>
          <w:b/>
          <w:sz w:val="28"/>
          <w:szCs w:val="28"/>
          <w:u w:val="single"/>
        </w:rPr>
        <w:t>оценкой эффективности педагогических действий</w:t>
      </w:r>
      <w:r>
        <w:rPr>
          <w:rFonts w:ascii="Times New Roman" w:hAnsi="Times New Roman" w:cs="Times New Roman"/>
          <w:sz w:val="28"/>
          <w:szCs w:val="28"/>
        </w:rPr>
        <w:t xml:space="preserve"> и их дальнейшего планирования.  Результаты педагогической диагностики фиксируются  педагогами в </w:t>
      </w:r>
      <w:r w:rsidRPr="00F01AA7">
        <w:rPr>
          <w:rFonts w:ascii="Times New Roman" w:hAnsi="Times New Roman" w:cs="Times New Roman"/>
          <w:sz w:val="28"/>
          <w:szCs w:val="28"/>
        </w:rPr>
        <w:t>«</w:t>
      </w:r>
      <w:r w:rsidR="00F01AA7" w:rsidRPr="00F01AA7">
        <w:rPr>
          <w:rFonts w:ascii="Times New Roman" w:hAnsi="Times New Roman"/>
          <w:sz w:val="28"/>
          <w:szCs w:val="28"/>
        </w:rPr>
        <w:t>Картах наблюдения за развитием ребёнка</w:t>
      </w:r>
      <w:r w:rsidRPr="00F01AA7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F01AA7">
        <w:rPr>
          <w:rFonts w:ascii="Times New Roman" w:hAnsi="Times New Roman"/>
          <w:color w:val="000000" w:themeColor="text1"/>
          <w:sz w:val="28"/>
          <w:szCs w:val="28"/>
        </w:rPr>
        <w:t>см</w:t>
      </w:r>
      <w:proofErr w:type="gramEnd"/>
      <w:r w:rsidRPr="00F01AA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01AA7">
        <w:rPr>
          <w:rFonts w:ascii="Times New Roman" w:hAnsi="Times New Roman"/>
          <w:b/>
          <w:color w:val="000000" w:themeColor="text1"/>
          <w:sz w:val="28"/>
          <w:szCs w:val="28"/>
        </w:rPr>
        <w:t>«Приложение 6  к Программе»)</w:t>
      </w:r>
    </w:p>
    <w:p w:rsidR="00111F94" w:rsidRPr="005E0D14" w:rsidRDefault="00111F94" w:rsidP="00224A6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574CC" w:rsidRPr="00141B05" w:rsidRDefault="00C574CC" w:rsidP="00224A68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D14">
        <w:rPr>
          <w:rFonts w:ascii="Times New Roman" w:hAnsi="Times New Roman" w:cs="Times New Roman"/>
          <w:b/>
          <w:sz w:val="28"/>
          <w:szCs w:val="28"/>
          <w:u w:val="single"/>
        </w:rPr>
        <w:t xml:space="preserve">1.2.  </w:t>
      </w:r>
      <w:r w:rsidR="00F01AA7">
        <w:rPr>
          <w:rFonts w:ascii="Times New Roman" w:hAnsi="Times New Roman" w:cs="Times New Roman"/>
          <w:b/>
          <w:sz w:val="28"/>
          <w:szCs w:val="28"/>
          <w:u w:val="single"/>
        </w:rPr>
        <w:t>Планируемы</w:t>
      </w:r>
      <w:r w:rsidR="00F120E9" w:rsidRPr="005E0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 освоения Программы </w:t>
      </w:r>
    </w:p>
    <w:p w:rsidR="002921F4" w:rsidRDefault="002921F4" w:rsidP="00224A68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4CC" w:rsidRPr="005E0D14" w:rsidRDefault="00DE6C1C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обязательной части ООП педагоги ориентируются на</w:t>
      </w:r>
      <w:r w:rsidR="009A6B2C">
        <w:rPr>
          <w:rFonts w:ascii="Times New Roman" w:hAnsi="Times New Roman" w:cs="Times New Roman"/>
          <w:sz w:val="28"/>
          <w:szCs w:val="28"/>
        </w:rPr>
        <w:t xml:space="preserve"> </w:t>
      </w:r>
      <w:r w:rsidR="009A6B2C">
        <w:rPr>
          <w:rFonts w:ascii="Times New Roman" w:hAnsi="Times New Roman"/>
          <w:sz w:val="28"/>
          <w:szCs w:val="28"/>
        </w:rPr>
        <w:t xml:space="preserve">характеристики возможных достижений воспитанников на этапе завершения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>обозначенн</w:t>
      </w:r>
      <w:r w:rsidR="009A6B2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программе «От рождения до школы». На этапе завершения ребёнком дошкольного уровня образования, </w:t>
      </w:r>
      <w:r>
        <w:rPr>
          <w:rFonts w:ascii="Times New Roman" w:hAnsi="Times New Roman"/>
          <w:sz w:val="28"/>
          <w:szCs w:val="28"/>
        </w:rPr>
        <w:t xml:space="preserve">результаты освоения Программы </w:t>
      </w:r>
      <w:r w:rsidR="009A6B2C">
        <w:rPr>
          <w:rFonts w:ascii="Times New Roman" w:hAnsi="Times New Roman"/>
          <w:sz w:val="28"/>
          <w:szCs w:val="28"/>
        </w:rPr>
        <w:t xml:space="preserve">эти характеристики представлены </w:t>
      </w:r>
      <w:r>
        <w:rPr>
          <w:rFonts w:ascii="Times New Roman" w:hAnsi="Times New Roman"/>
          <w:sz w:val="28"/>
          <w:szCs w:val="28"/>
        </w:rPr>
        <w:t xml:space="preserve">в виде </w:t>
      </w:r>
      <w:r>
        <w:rPr>
          <w:rFonts w:ascii="Times New Roman" w:hAnsi="Times New Roman"/>
          <w:sz w:val="28"/>
          <w:szCs w:val="28"/>
          <w:u w:val="single"/>
        </w:rPr>
        <w:t>целевых ориентиров</w:t>
      </w:r>
      <w:r w:rsidR="009A6B2C">
        <w:rPr>
          <w:rFonts w:ascii="Times New Roman" w:hAnsi="Times New Roman"/>
          <w:sz w:val="28"/>
          <w:szCs w:val="28"/>
        </w:rPr>
        <w:t xml:space="preserve"> дошкольного образования </w:t>
      </w:r>
      <w:r w:rsidR="00C574CC" w:rsidRPr="005E0D14">
        <w:rPr>
          <w:rFonts w:ascii="Times New Roman" w:hAnsi="Times New Roman" w:cs="Times New Roman"/>
          <w:sz w:val="28"/>
          <w:szCs w:val="28"/>
        </w:rPr>
        <w:t>и являются определенным отражением образовательных воздействий при реализации основных образовательных областей:  </w:t>
      </w:r>
    </w:p>
    <w:p w:rsidR="00C574CC" w:rsidRPr="00EB2366" w:rsidRDefault="00C574CC" w:rsidP="00224A68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23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социально – коммуникативное развитие;</w:t>
      </w:r>
    </w:p>
    <w:p w:rsidR="00C574CC" w:rsidRPr="00EB2366" w:rsidRDefault="00C574CC" w:rsidP="00224A68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23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познавательное развитие;</w:t>
      </w:r>
    </w:p>
    <w:p w:rsidR="00C574CC" w:rsidRPr="00EB2366" w:rsidRDefault="00C574CC" w:rsidP="00224A68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23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речевое развитие;</w:t>
      </w:r>
    </w:p>
    <w:p w:rsidR="00C574CC" w:rsidRPr="00EB2366" w:rsidRDefault="00C574CC" w:rsidP="00224A68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23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художественно – эстетическое развитие;</w:t>
      </w:r>
    </w:p>
    <w:p w:rsidR="00C574CC" w:rsidRPr="00EB2366" w:rsidRDefault="00C574CC" w:rsidP="00224A68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23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физическое развитие. </w:t>
      </w:r>
    </w:p>
    <w:p w:rsidR="00C574CC" w:rsidRPr="005E0D14" w:rsidRDefault="00C574CC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К 7 годам – по завершению дошкольного образования – ребенок способен:</w:t>
      </w:r>
    </w:p>
    <w:p w:rsidR="00C574CC" w:rsidRPr="005E0D14" w:rsidRDefault="00C574CC" w:rsidP="00224A68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5E0D14">
        <w:rPr>
          <w:rFonts w:ascii="Times New Roman" w:eastAsia="Times New Roman" w:hAnsi="Times New Roman" w:cs="Times New Roman"/>
          <w:sz w:val="28"/>
          <w:szCs w:val="28"/>
        </w:rPr>
        <w:t>использовать основные культурные способы деятельности;</w:t>
      </w:r>
    </w:p>
    <w:p w:rsidR="00C574CC" w:rsidRPr="005E0D14" w:rsidRDefault="00C574CC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принимать собственные решения, опираясь на свои знания и умения в различных видах деятельности.</w:t>
      </w:r>
    </w:p>
    <w:p w:rsidR="00C574CC" w:rsidRPr="005E0D14" w:rsidRDefault="00C574CC" w:rsidP="00224A68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5E0D14">
        <w:rPr>
          <w:rFonts w:ascii="Times New Roman" w:eastAsia="Times New Roman" w:hAnsi="Times New Roman" w:cs="Times New Roman"/>
          <w:sz w:val="28"/>
          <w:szCs w:val="28"/>
        </w:rPr>
        <w:t>проявлять инициативу и самостоятельность в разных видах деятельности – игре, общении, конструировании и др.; выбирать себе род занятий, участников по совместной деятельности;</w:t>
      </w:r>
    </w:p>
    <w:p w:rsidR="00C574CC" w:rsidRPr="005E0D14" w:rsidRDefault="00C574CC" w:rsidP="00224A68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5E0D14">
        <w:rPr>
          <w:rFonts w:ascii="Times New Roman" w:eastAsia="Times New Roman" w:hAnsi="Times New Roman" w:cs="Times New Roman"/>
          <w:sz w:val="28"/>
          <w:szCs w:val="28"/>
        </w:rPr>
        <w:t xml:space="preserve">проявлять положительное отношение к миру, другим людям и самому себе; чувство собственного достоинства; адекватно проявлять свои чувства (в том числе чувство веры в себя), сопереживать неудачам и </w:t>
      </w:r>
      <w:proofErr w:type="spellStart"/>
      <w:r w:rsidRPr="005E0D14">
        <w:rPr>
          <w:rFonts w:ascii="Times New Roman" w:eastAsia="Times New Roman" w:hAnsi="Times New Roman" w:cs="Times New Roman"/>
          <w:sz w:val="28"/>
          <w:szCs w:val="28"/>
        </w:rPr>
        <w:t>сорадоваться</w:t>
      </w:r>
      <w:proofErr w:type="spellEnd"/>
      <w:r w:rsidRPr="005E0D14">
        <w:rPr>
          <w:rFonts w:ascii="Times New Roman" w:eastAsia="Times New Roman" w:hAnsi="Times New Roman" w:cs="Times New Roman"/>
          <w:sz w:val="28"/>
          <w:szCs w:val="28"/>
        </w:rPr>
        <w:t xml:space="preserve"> успехам других;</w:t>
      </w:r>
    </w:p>
    <w:p w:rsidR="00C574CC" w:rsidRPr="005E0D14" w:rsidRDefault="00C574CC" w:rsidP="00224A68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5E0D14">
        <w:rPr>
          <w:rFonts w:ascii="Times New Roman" w:eastAsia="Times New Roman" w:hAnsi="Times New Roman" w:cs="Times New Roman"/>
          <w:sz w:val="28"/>
          <w:szCs w:val="28"/>
        </w:rPr>
        <w:t>активно взаимодействовать со сверстниками и взрослыми и участвовать в совместных играх, стараясь продуктивно разрешать конфликты, договариваясь, учитывая интересы и чувства других;</w:t>
      </w:r>
    </w:p>
    <w:p w:rsidR="00C574CC" w:rsidRPr="005E0D14" w:rsidRDefault="00C574CC" w:rsidP="00224A68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5E0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следовать социальным нормам поведения и правилам в разных видах деятельности, во взаимоотношениях </w:t>
      </w:r>
      <w:proofErr w:type="gramStart"/>
      <w:r w:rsidRPr="005E0D1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E0D14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проявляя способность к волевым усилиям; </w:t>
      </w:r>
    </w:p>
    <w:p w:rsidR="00C574CC" w:rsidRPr="005E0D14" w:rsidRDefault="00C574CC" w:rsidP="00224A68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5E0D14">
        <w:rPr>
          <w:rFonts w:ascii="Times New Roman" w:eastAsia="Times New Roman" w:hAnsi="Times New Roman" w:cs="Times New Roman"/>
          <w:sz w:val="28"/>
          <w:szCs w:val="28"/>
        </w:rPr>
        <w:t xml:space="preserve">проявлять развитое воображение в разных видах деятельности, и, прежде всего, в игре; </w:t>
      </w:r>
    </w:p>
    <w:p w:rsidR="00C574CC" w:rsidRPr="005E0D14" w:rsidRDefault="00C574CC" w:rsidP="00224A68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5E0D14">
        <w:rPr>
          <w:rFonts w:ascii="Times New Roman" w:eastAsia="Times New Roman" w:hAnsi="Times New Roman" w:cs="Times New Roman"/>
          <w:sz w:val="28"/>
          <w:szCs w:val="28"/>
        </w:rPr>
        <w:t>выражать свои мысли и желания, демонстрируя достаточно хорошее владение устной речью; использовать речь для выражения своих мыслей, чувств и желаний в ситуации общения;</w:t>
      </w:r>
    </w:p>
    <w:p w:rsidR="00C574CC" w:rsidRPr="005E0D14" w:rsidRDefault="00C574CC" w:rsidP="00224A68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5E0D14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свои движения и управлять ими; </w:t>
      </w:r>
    </w:p>
    <w:p w:rsidR="00C574CC" w:rsidRPr="005E0D14" w:rsidRDefault="00C574CC" w:rsidP="00224A68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5E0D14">
        <w:rPr>
          <w:rFonts w:ascii="Times New Roman" w:eastAsia="Times New Roman" w:hAnsi="Times New Roman" w:cs="Times New Roman"/>
          <w:sz w:val="28"/>
          <w:szCs w:val="28"/>
        </w:rPr>
        <w:t>соблюдать правила безопасного поведения и личной гигиены.</w:t>
      </w:r>
    </w:p>
    <w:p w:rsidR="00C574CC" w:rsidRPr="005E0D14" w:rsidRDefault="00C574CC" w:rsidP="00224A68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5E0D14">
        <w:rPr>
          <w:rFonts w:ascii="Times New Roman" w:eastAsia="Times New Roman" w:hAnsi="Times New Roman" w:cs="Times New Roman"/>
          <w:sz w:val="28"/>
          <w:szCs w:val="28"/>
        </w:rPr>
        <w:t>К основным (ключевым)  характеристикам возможных достижений воспитанников относится также то, что на этапе завершения дошкольного образования ребенок:</w:t>
      </w:r>
    </w:p>
    <w:p w:rsidR="00C574CC" w:rsidRPr="005E0D14" w:rsidRDefault="00C574CC" w:rsidP="00224A68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5E0D14">
        <w:rPr>
          <w:rFonts w:ascii="Times New Roman" w:eastAsia="Times New Roman" w:hAnsi="Times New Roman" w:cs="Times New Roman"/>
          <w:sz w:val="28"/>
          <w:szCs w:val="28"/>
        </w:rPr>
        <w:t xml:space="preserve">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C574CC" w:rsidRPr="005E0D14" w:rsidRDefault="00C574CC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 xml:space="preserve">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5E0D14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5E0D14"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экспериментировать; </w:t>
      </w:r>
    </w:p>
    <w:p w:rsidR="00C574CC" w:rsidRPr="005E0D14" w:rsidRDefault="00C574CC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у него складываются предпосылки грамотности;</w:t>
      </w:r>
    </w:p>
    <w:p w:rsidR="001F26B2" w:rsidRPr="005E0D14" w:rsidRDefault="00C574CC" w:rsidP="00224A68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5E0D14">
        <w:rPr>
          <w:rFonts w:ascii="Times New Roman" w:hAnsi="Times New Roman" w:cs="Times New Roman"/>
          <w:sz w:val="28"/>
          <w:szCs w:val="28"/>
        </w:rPr>
        <w:t>подвижен, вынослив, владеет основными движениями, у него развита крупная и мелкая моторика</w:t>
      </w:r>
      <w:proofErr w:type="gramEnd"/>
    </w:p>
    <w:p w:rsidR="00FA1DF7" w:rsidRDefault="00FA1DF7" w:rsidP="00224A68">
      <w:pPr>
        <w:pStyle w:val="ac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09DD" w:rsidRPr="005E0D14" w:rsidRDefault="00F01AA7" w:rsidP="00224A68">
      <w:pPr>
        <w:pStyle w:val="ac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1.3.</w:t>
      </w:r>
      <w:r w:rsidR="00F120E9" w:rsidRPr="005E0D14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</w:t>
      </w:r>
      <w:r w:rsidR="004709DD" w:rsidRPr="005E0D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 освоения  части Программы, формируемой участниками процесса:</w:t>
      </w:r>
    </w:p>
    <w:p w:rsidR="004709DD" w:rsidRPr="005E0D14" w:rsidRDefault="004709DD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5E0D14">
        <w:rPr>
          <w:rFonts w:ascii="Times New Roman" w:hAnsi="Times New Roman" w:cs="Times New Roman"/>
          <w:i/>
          <w:sz w:val="28"/>
          <w:szCs w:val="28"/>
        </w:rPr>
        <w:t xml:space="preserve">-обладает начальными знаниями о себе, о природном и социальном мире, в котором он живёт; </w:t>
      </w:r>
    </w:p>
    <w:p w:rsidR="004709DD" w:rsidRPr="005E0D14" w:rsidRDefault="004709DD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5E0D14">
        <w:rPr>
          <w:rFonts w:ascii="Times New Roman" w:hAnsi="Times New Roman" w:cs="Times New Roman"/>
          <w:i/>
          <w:sz w:val="28"/>
          <w:szCs w:val="28"/>
        </w:rPr>
        <w:t xml:space="preserve">-знаком с произведениями детской литературы кубанских авторов </w:t>
      </w:r>
    </w:p>
    <w:p w:rsidR="004709DD" w:rsidRPr="005E0D14" w:rsidRDefault="004709DD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5E0D14">
        <w:rPr>
          <w:rFonts w:ascii="Times New Roman" w:hAnsi="Times New Roman" w:cs="Times New Roman"/>
          <w:i/>
          <w:sz w:val="28"/>
          <w:szCs w:val="28"/>
        </w:rPr>
        <w:t>-проявляет положительное отношение к природному окружению родного края</w:t>
      </w:r>
    </w:p>
    <w:p w:rsidR="004709DD" w:rsidRPr="005E0D14" w:rsidRDefault="004709DD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5E0D14">
        <w:rPr>
          <w:rFonts w:ascii="Times New Roman" w:hAnsi="Times New Roman" w:cs="Times New Roman"/>
          <w:i/>
          <w:sz w:val="28"/>
          <w:szCs w:val="28"/>
        </w:rPr>
        <w:t>-осознает себя  гражданином своего края, своей  страны;</w:t>
      </w:r>
    </w:p>
    <w:p w:rsidR="004709DD" w:rsidRPr="005E0D14" w:rsidRDefault="004709DD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5E0D14">
        <w:rPr>
          <w:rFonts w:ascii="Times New Roman" w:hAnsi="Times New Roman" w:cs="Times New Roman"/>
          <w:i/>
          <w:sz w:val="28"/>
          <w:szCs w:val="28"/>
        </w:rPr>
        <w:t>-обладает элементарными знаниями основ безопасности;</w:t>
      </w:r>
    </w:p>
    <w:p w:rsidR="004709DD" w:rsidRPr="005E0D14" w:rsidRDefault="00F01AA7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01A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проявляет </w:t>
      </w:r>
      <w:r w:rsidR="004709DD" w:rsidRPr="005E0D14">
        <w:rPr>
          <w:rFonts w:ascii="Times New Roman" w:hAnsi="Times New Roman" w:cs="Times New Roman"/>
          <w:i/>
          <w:sz w:val="28"/>
          <w:szCs w:val="28"/>
        </w:rPr>
        <w:t xml:space="preserve">интерес к произведениям народного творчества, традициям и </w:t>
      </w:r>
    </w:p>
    <w:p w:rsidR="004709DD" w:rsidRPr="005E0D14" w:rsidRDefault="004709DD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5E0D14">
        <w:rPr>
          <w:rFonts w:ascii="Times New Roman" w:hAnsi="Times New Roman" w:cs="Times New Roman"/>
          <w:i/>
          <w:sz w:val="28"/>
          <w:szCs w:val="28"/>
        </w:rPr>
        <w:t>праздникам  родного края, села.</w:t>
      </w:r>
    </w:p>
    <w:p w:rsidR="00073966" w:rsidRDefault="004709DD" w:rsidP="00CB4D58">
      <w:pPr>
        <w:pStyle w:val="ac"/>
        <w:rPr>
          <w:rFonts w:ascii="Times New Roman" w:hAnsi="Times New Roman" w:cs="Times New Roman"/>
          <w:sz w:val="28"/>
          <w:szCs w:val="28"/>
        </w:rPr>
      </w:pPr>
      <w:r w:rsidRPr="005E0D14">
        <w:rPr>
          <w:rFonts w:ascii="Times New Roman" w:hAnsi="Times New Roman" w:cs="Times New Roman"/>
          <w:sz w:val="28"/>
          <w:szCs w:val="28"/>
        </w:rPr>
        <w:t>Все перечисленные выше характеристики являются  необходимыми предпосылками для перехода на следующий уровень начального общего об</w:t>
      </w:r>
      <w:r w:rsidR="00AE1FFC" w:rsidRPr="005E0D14">
        <w:rPr>
          <w:rFonts w:ascii="Times New Roman" w:hAnsi="Times New Roman" w:cs="Times New Roman"/>
          <w:sz w:val="28"/>
          <w:szCs w:val="28"/>
        </w:rPr>
        <w:t xml:space="preserve">разования, успешной адаптации </w:t>
      </w:r>
      <w:r w:rsidRPr="005E0D14">
        <w:rPr>
          <w:rFonts w:ascii="Times New Roman" w:hAnsi="Times New Roman" w:cs="Times New Roman"/>
          <w:sz w:val="28"/>
          <w:szCs w:val="28"/>
        </w:rPr>
        <w:t>ребенка</w:t>
      </w:r>
      <w:r w:rsidR="005F630E">
        <w:rPr>
          <w:rFonts w:ascii="Times New Roman" w:hAnsi="Times New Roman" w:cs="Times New Roman"/>
          <w:sz w:val="28"/>
          <w:szCs w:val="28"/>
        </w:rPr>
        <w:t xml:space="preserve"> в социуме.</w:t>
      </w:r>
    </w:p>
    <w:p w:rsidR="00CB4D58" w:rsidRPr="00CB4D58" w:rsidRDefault="00CB4D58" w:rsidP="00CB4D5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B53BA" w:rsidRDefault="002B53BA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B53BA" w:rsidRDefault="002B53BA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B53BA" w:rsidRDefault="002B53BA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B53BA" w:rsidRDefault="002B53BA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B53BA" w:rsidRDefault="002B53BA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B53BA" w:rsidRDefault="002B53BA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B53BA" w:rsidRDefault="002B53BA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B53BA" w:rsidRDefault="002B53BA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63EE" w:rsidRDefault="00B64423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446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Организационный раздел</w:t>
      </w:r>
    </w:p>
    <w:p w:rsidR="004463EE" w:rsidRDefault="004463EE" w:rsidP="004463EE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3A1331" w:rsidRDefault="0047671B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</w:t>
      </w:r>
      <w:r w:rsidR="003A133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.1.Распорядок  дня</w:t>
      </w:r>
    </w:p>
    <w:p w:rsidR="004463EE" w:rsidRDefault="004463EE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</w:p>
    <w:p w:rsidR="003A1331" w:rsidRDefault="004463EE" w:rsidP="004463EE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реализуется в течение всего</w:t>
      </w:r>
      <w:r w:rsidR="00575700">
        <w:rPr>
          <w:rFonts w:ascii="Times New Roman" w:hAnsi="Times New Roman" w:cs="Times New Roman"/>
          <w:bCs/>
          <w:sz w:val="28"/>
          <w:szCs w:val="28"/>
        </w:rPr>
        <w:t xml:space="preserve"> времени пребывания детей в ДОО  в период с 1сентября по 31 августа. </w:t>
      </w:r>
    </w:p>
    <w:p w:rsidR="003A1331" w:rsidRDefault="003A1331" w:rsidP="004463EE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4463EE" w:rsidRDefault="00575700" w:rsidP="004463EE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A1331">
        <w:rPr>
          <w:rFonts w:ascii="Times New Roman" w:hAnsi="Times New Roman" w:cs="Times New Roman"/>
          <w:bCs/>
          <w:sz w:val="28"/>
          <w:szCs w:val="28"/>
        </w:rPr>
        <w:t xml:space="preserve"> целях </w:t>
      </w:r>
      <w:r w:rsidR="00E83722">
        <w:rPr>
          <w:rFonts w:ascii="Times New Roman" w:hAnsi="Times New Roman" w:cs="Times New Roman"/>
          <w:bCs/>
          <w:sz w:val="28"/>
          <w:szCs w:val="28"/>
        </w:rPr>
        <w:t xml:space="preserve">оздоровления и </w:t>
      </w:r>
      <w:r w:rsidR="003A1331">
        <w:rPr>
          <w:rFonts w:ascii="Times New Roman" w:hAnsi="Times New Roman" w:cs="Times New Roman"/>
          <w:bCs/>
          <w:sz w:val="28"/>
          <w:szCs w:val="28"/>
        </w:rPr>
        <w:t>создания комфортных условий пребывания детей</w:t>
      </w:r>
      <w:r w:rsidR="00E83722">
        <w:rPr>
          <w:rFonts w:ascii="Times New Roman" w:hAnsi="Times New Roman" w:cs="Times New Roman"/>
          <w:bCs/>
          <w:sz w:val="28"/>
          <w:szCs w:val="28"/>
        </w:rPr>
        <w:t xml:space="preserve"> в ДОУ</w:t>
      </w:r>
      <w:r w:rsidR="003A133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течение летнего оздоровительного периода </w:t>
      </w:r>
      <w:r w:rsidR="003A1331">
        <w:rPr>
          <w:rFonts w:ascii="Times New Roman" w:hAnsi="Times New Roman" w:cs="Times New Roman"/>
          <w:bCs/>
          <w:sz w:val="28"/>
          <w:szCs w:val="28"/>
        </w:rPr>
        <w:t>организованная образовательная деятельность проводится по двум направлениям: физическое и художественно-эстетическое развитие.</w:t>
      </w:r>
      <w:r w:rsidR="00E83722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3A1331">
        <w:rPr>
          <w:rFonts w:ascii="Times New Roman" w:hAnsi="Times New Roman" w:cs="Times New Roman"/>
          <w:bCs/>
          <w:sz w:val="28"/>
          <w:szCs w:val="28"/>
        </w:rPr>
        <w:t xml:space="preserve"> Образовательная деятельность по другим образовательным областям (познавательное, социально-коммуникативное, речевое развитие)  реализуется в режимных моментах.</w:t>
      </w:r>
      <w:r w:rsidR="00E83722">
        <w:rPr>
          <w:rFonts w:ascii="Times New Roman" w:hAnsi="Times New Roman" w:cs="Times New Roman"/>
          <w:bCs/>
          <w:sz w:val="28"/>
          <w:szCs w:val="28"/>
        </w:rPr>
        <w:t xml:space="preserve"> Программа реализуется в форме игры, познавательной и исследовательской деятельности.</w:t>
      </w:r>
    </w:p>
    <w:p w:rsidR="00E83722" w:rsidRDefault="00E83722" w:rsidP="004463EE">
      <w:pPr>
        <w:pStyle w:val="ac"/>
        <w:rPr>
          <w:rFonts w:ascii="Times New Roman" w:hAnsi="Times New Roman" w:cs="Times New Roman"/>
          <w:bCs/>
          <w:sz w:val="28"/>
          <w:szCs w:val="28"/>
        </w:rPr>
      </w:pPr>
    </w:p>
    <w:p w:rsidR="004463EE" w:rsidRDefault="004463EE" w:rsidP="004463EE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Режим работы ДОО (12 месяцев, круглогодично), 5-ти дневная рабочая неделя.</w:t>
      </w:r>
    </w:p>
    <w:p w:rsidR="004463EE" w:rsidRDefault="004463EE" w:rsidP="004463EE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Режим работы всех групп:</w:t>
      </w:r>
    </w:p>
    <w:p w:rsidR="004463EE" w:rsidRPr="00E32863" w:rsidRDefault="004463EE" w:rsidP="004463EE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7.30 до 18.00 (10,5 часового пребывания)</w:t>
      </w:r>
      <w:r w:rsidR="00E32863">
        <w:rPr>
          <w:rFonts w:ascii="Times New Roman" w:hAnsi="Times New Roman" w:cs="Times New Roman"/>
          <w:bCs/>
          <w:sz w:val="28"/>
          <w:szCs w:val="28"/>
        </w:rPr>
        <w:t xml:space="preserve">. Режим пребывания детей в ДОУ представлен в  </w:t>
      </w:r>
      <w:r w:rsidR="00E32863" w:rsidRPr="00E32863">
        <w:rPr>
          <w:rFonts w:ascii="Times New Roman" w:hAnsi="Times New Roman" w:cs="Times New Roman"/>
          <w:b/>
          <w:bCs/>
          <w:sz w:val="28"/>
          <w:szCs w:val="28"/>
        </w:rPr>
        <w:t>Приложении № 1</w:t>
      </w:r>
    </w:p>
    <w:p w:rsidR="004463EE" w:rsidRDefault="004463EE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2C315B" w:rsidRDefault="002C315B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253B3" w:rsidRDefault="004463EE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                                  </w:t>
      </w:r>
    </w:p>
    <w:p w:rsidR="004463EE" w:rsidRDefault="004463EE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                  </w:t>
      </w:r>
      <w:r w:rsidR="0047671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                              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.2.Модель воспитательно-образовательного процесса</w:t>
      </w:r>
    </w:p>
    <w:p w:rsidR="004463EE" w:rsidRDefault="004463EE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63EE" w:rsidRDefault="004463EE" w:rsidP="004463EE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реализации ООП ДОУ и  непосредственно образовательной деятельности, составлен с учётом требований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A1331" w:rsidRDefault="003A1331" w:rsidP="004463EE">
      <w:pPr>
        <w:pStyle w:val="ac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Ind w:w="-6783" w:type="dxa"/>
        <w:tblLook w:val="04A0"/>
      </w:tblPr>
      <w:tblGrid>
        <w:gridCol w:w="7443"/>
        <w:gridCol w:w="2405"/>
      </w:tblGrid>
      <w:tr w:rsidR="004463EE" w:rsidTr="004463EE">
        <w:trPr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НОД</w:t>
            </w:r>
          </w:p>
        </w:tc>
      </w:tr>
      <w:tr w:rsidR="004463EE" w:rsidTr="004463EE">
        <w:trPr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4463EE" w:rsidTr="004463EE">
        <w:trPr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Смешанная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разновозрастная   (4-6 лет)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15DF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463EE" w:rsidTr="004463EE">
        <w:trPr>
          <w:trHeight w:val="85"/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Смешанная  разновозрастная                                                        </w:t>
            </w:r>
          </w:p>
          <w:p w:rsidR="004463EE" w:rsidRDefault="004463EE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(5-7 лет)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</w:tbl>
    <w:p w:rsidR="004463EE" w:rsidRDefault="004463EE" w:rsidP="00446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4463EE" w:rsidRDefault="004463EE" w:rsidP="00446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3EE" w:rsidRDefault="004463EE" w:rsidP="00446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3EE" w:rsidRDefault="004463EE" w:rsidP="00446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3EE" w:rsidRDefault="004463EE" w:rsidP="00446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3EE" w:rsidRDefault="004463EE" w:rsidP="00446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3EE" w:rsidRDefault="004463EE" w:rsidP="00446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3EE" w:rsidRDefault="004463EE" w:rsidP="00446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3EE" w:rsidRDefault="004463EE" w:rsidP="00446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3EE" w:rsidRDefault="004463EE" w:rsidP="00446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3EE" w:rsidRDefault="004463EE" w:rsidP="00446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760" w:type="dxa"/>
        <w:tblInd w:w="-1168" w:type="dxa"/>
        <w:tblLayout w:type="fixed"/>
        <w:tblLook w:val="04A0"/>
      </w:tblPr>
      <w:tblGrid>
        <w:gridCol w:w="1131"/>
        <w:gridCol w:w="139"/>
        <w:gridCol w:w="2264"/>
        <w:gridCol w:w="566"/>
        <w:gridCol w:w="708"/>
        <w:gridCol w:w="567"/>
        <w:gridCol w:w="567"/>
        <w:gridCol w:w="567"/>
        <w:gridCol w:w="567"/>
        <w:gridCol w:w="567"/>
        <w:gridCol w:w="709"/>
        <w:gridCol w:w="709"/>
        <w:gridCol w:w="567"/>
        <w:gridCol w:w="708"/>
        <w:gridCol w:w="729"/>
        <w:gridCol w:w="124"/>
        <w:gridCol w:w="571"/>
      </w:tblGrid>
      <w:tr w:rsidR="004463EE" w:rsidTr="00CB4D58">
        <w:trPr>
          <w:trHeight w:val="368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0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tabs>
                <w:tab w:val="left" w:pos="271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3EE" w:rsidRDefault="004463EE">
            <w:pPr>
              <w:tabs>
                <w:tab w:val="left" w:pos="271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63EE" w:rsidTr="00CB4D58">
        <w:trPr>
          <w:trHeight w:val="8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Виды занятий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младшая группа</w:t>
            </w:r>
          </w:p>
          <w:p w:rsidR="004463EE" w:rsidRDefault="004463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(3-4 года)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Средняя группа</w:t>
            </w:r>
          </w:p>
          <w:p w:rsidR="004463EE" w:rsidRDefault="004463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(4-5 лет)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63EE" w:rsidRDefault="004463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Старшая группа</w:t>
            </w:r>
          </w:p>
          <w:p w:rsidR="004463EE" w:rsidRDefault="004463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(5-6 лет)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Подготовительная</w:t>
            </w:r>
          </w:p>
          <w:p w:rsidR="004463EE" w:rsidRDefault="004463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(6-7 лет)</w:t>
            </w: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63EE" w:rsidTr="00CB4D58">
        <w:trPr>
          <w:cantSplit/>
          <w:trHeight w:val="8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3EE" w:rsidRDefault="004463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Колличество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неделю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3EE" w:rsidRDefault="004463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Колличество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3EE" w:rsidRDefault="004463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Длительность/мин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3EE" w:rsidRDefault="004463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Колличество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неделю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3EE" w:rsidRDefault="004463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Колличество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3EE" w:rsidRDefault="004463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Длительность/мин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3EE" w:rsidRDefault="004463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Колличество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неделю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hideMark/>
          </w:tcPr>
          <w:p w:rsidR="004463EE" w:rsidRDefault="004463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Колличество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hideMark/>
          </w:tcPr>
          <w:p w:rsidR="004463EE" w:rsidRDefault="004463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Длительность/мин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hideMark/>
          </w:tcPr>
          <w:p w:rsidR="004463EE" w:rsidRDefault="004463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Колличество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неделю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hideMark/>
          </w:tcPr>
          <w:p w:rsidR="004463EE" w:rsidRDefault="004463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Колличество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год</w:t>
            </w:r>
          </w:p>
        </w:tc>
        <w:tc>
          <w:tcPr>
            <w:tcW w:w="8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3EE" w:rsidRDefault="004463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Длительность/мин</w:t>
            </w: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63EE" w:rsidTr="00CB4D58">
        <w:trPr>
          <w:trHeight w:val="140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3EE" w:rsidRDefault="004463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Познавательное</w:t>
            </w:r>
          </w:p>
          <w:p w:rsidR="004463EE" w:rsidRDefault="004463E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развитие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Ознакомление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463EE" w:rsidRDefault="004463E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социальным миром, </w:t>
            </w: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ознакомление с миром </w:t>
            </w: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природы.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63EE" w:rsidTr="00CB4D58"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элементарный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математических представлений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63EE" w:rsidTr="00CB4D58">
        <w:trPr>
          <w:cantSplit/>
          <w:trHeight w:val="133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3EE" w:rsidRDefault="004463E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3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63EE" w:rsidTr="00CB4D58">
        <w:trPr>
          <w:cantSplit/>
          <w:trHeight w:val="183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3EE" w:rsidRDefault="004463E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2+1 на прогулке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2+1 на прогулке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2+1 на прогулке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2+1 на прогулке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63EE" w:rsidTr="00CB4D58">
        <w:trPr>
          <w:cantSplit/>
          <w:trHeight w:val="50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3EE" w:rsidRDefault="004463E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63EE" w:rsidTr="00CB4D58">
        <w:trPr>
          <w:cantSplit/>
          <w:trHeight w:val="41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63EE" w:rsidTr="00CB4D58">
        <w:trPr>
          <w:cantSplit/>
          <w:trHeight w:val="55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63EE" w:rsidTr="00CB4D58">
        <w:trPr>
          <w:cantSplit/>
          <w:trHeight w:val="41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63EE" w:rsidTr="00CB4D58">
        <w:trPr>
          <w:cantSplit/>
          <w:trHeight w:val="41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63EE" w:rsidTr="00CB4D58">
        <w:trPr>
          <w:cantSplit/>
          <w:trHeight w:val="417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63EE" w:rsidTr="00CB4D58">
        <w:trPr>
          <w:cantSplit/>
          <w:trHeight w:val="417"/>
        </w:trPr>
        <w:tc>
          <w:tcPr>
            <w:tcW w:w="11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63EE" w:rsidTr="00CB4D58">
        <w:trPr>
          <w:cantSplit/>
          <w:trHeight w:val="417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63EE" w:rsidRDefault="004463E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CB4D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CB4D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63EE" w:rsidTr="00CB4D58">
        <w:trPr>
          <w:cantSplit/>
          <w:trHeight w:val="417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63EE" w:rsidRDefault="004463E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Приобщение к истокам русской народной культуры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63EE" w:rsidTr="00CB4D58">
        <w:trPr>
          <w:cantSplit/>
          <w:trHeight w:val="417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CB4D5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63EE" w:rsidTr="00CB4D58">
        <w:trPr>
          <w:cantSplit/>
          <w:trHeight w:val="417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Итого: кол-во занятий в неделю/ в год</w:t>
            </w: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10/360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10/360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63EE" w:rsidRDefault="00CB4D5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  <w:r w:rsidR="004463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/468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14/504</w:t>
            </w:r>
          </w:p>
        </w:tc>
        <w:tc>
          <w:tcPr>
            <w:tcW w:w="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B4D58" w:rsidRDefault="004463EE" w:rsidP="004463EE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</w:t>
      </w:r>
      <w:r w:rsidR="002C31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31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</w:p>
    <w:p w:rsidR="004463EE" w:rsidRDefault="00CB4D58" w:rsidP="00CB4D5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 w:rsidR="004463EE">
        <w:rPr>
          <w:rFonts w:ascii="Times New Roman" w:hAnsi="Times New Roman"/>
          <w:b/>
          <w:color w:val="000000" w:themeColor="text1"/>
          <w:sz w:val="28"/>
          <w:szCs w:val="28"/>
        </w:rPr>
        <w:t>Сетка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4463EE">
        <w:rPr>
          <w:rFonts w:ascii="Times New Roman" w:hAnsi="Times New Roman"/>
          <w:b/>
          <w:color w:val="000000" w:themeColor="text1"/>
          <w:sz w:val="28"/>
          <w:szCs w:val="28"/>
        </w:rPr>
        <w:t>совместной образовательной  деятельности  воспитателя  и  детей МБДОУ ДС №27    в  режимных моментах</w:t>
      </w:r>
    </w:p>
    <w:tbl>
      <w:tblPr>
        <w:tblStyle w:val="a6"/>
        <w:tblW w:w="0" w:type="auto"/>
        <w:tblInd w:w="-1026" w:type="dxa"/>
        <w:tblLayout w:type="fixed"/>
        <w:tblLook w:val="04A0"/>
      </w:tblPr>
      <w:tblGrid>
        <w:gridCol w:w="425"/>
        <w:gridCol w:w="42"/>
        <w:gridCol w:w="3502"/>
        <w:gridCol w:w="426"/>
        <w:gridCol w:w="1559"/>
        <w:gridCol w:w="61"/>
        <w:gridCol w:w="81"/>
        <w:gridCol w:w="1340"/>
        <w:gridCol w:w="219"/>
        <w:gridCol w:w="142"/>
        <w:gridCol w:w="2091"/>
      </w:tblGrid>
      <w:tr w:rsidR="004463EE" w:rsidTr="00CB4D58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59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 w:rsidP="00CB4D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Кол-во образовательных ситуаций в неделю</w:t>
            </w:r>
          </w:p>
        </w:tc>
      </w:tr>
      <w:tr w:rsidR="004463EE" w:rsidTr="00CB4D58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3EE" w:rsidRDefault="004463E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24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Подготовительная группа</w:t>
            </w:r>
          </w:p>
        </w:tc>
      </w:tr>
      <w:tr w:rsidR="004463EE" w:rsidTr="004463EE">
        <w:tc>
          <w:tcPr>
            <w:tcW w:w="988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463EE" w:rsidRDefault="004463EE" w:rsidP="00CB4D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Общение</w:t>
            </w:r>
          </w:p>
        </w:tc>
      </w:tr>
      <w:tr w:rsidR="004463EE" w:rsidTr="00CB4D58">
        <w:tc>
          <w:tcPr>
            <w:tcW w:w="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Ситуации  общения воспитателя и детей и накопления положительного</w:t>
            </w:r>
          </w:p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социально-эмоционального опыта</w:t>
            </w:r>
          </w:p>
        </w:tc>
        <w:tc>
          <w:tcPr>
            <w:tcW w:w="20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 ежедневно</w:t>
            </w:r>
          </w:p>
        </w:tc>
        <w:tc>
          <w:tcPr>
            <w:tcW w:w="1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</w:tr>
      <w:tr w:rsidR="004463EE" w:rsidTr="00CB4D58">
        <w:tc>
          <w:tcPr>
            <w:tcW w:w="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Беседы и разговоры с детьми по их интересам</w:t>
            </w:r>
          </w:p>
        </w:tc>
        <w:tc>
          <w:tcPr>
            <w:tcW w:w="20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ежедневно</w:t>
            </w:r>
          </w:p>
        </w:tc>
        <w:tc>
          <w:tcPr>
            <w:tcW w:w="1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</w:tr>
      <w:tr w:rsidR="004463EE" w:rsidTr="004463EE">
        <w:tc>
          <w:tcPr>
            <w:tcW w:w="988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CB4D5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="004463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Игровая  деятельность,  включая сюжетно-ролевую игру  и др. виды  игр</w:t>
            </w:r>
          </w:p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3EE" w:rsidTr="004463EE">
        <w:tc>
          <w:tcPr>
            <w:tcW w:w="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Индивидуальные игры с детьми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 раза в неделю</w:t>
            </w:r>
          </w:p>
        </w:tc>
      </w:tr>
      <w:tr w:rsidR="004463EE" w:rsidTr="004463EE">
        <w:tc>
          <w:tcPr>
            <w:tcW w:w="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Совместная игра воспитателя и детей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 раза в неделю</w:t>
            </w:r>
          </w:p>
        </w:tc>
      </w:tr>
      <w:tr w:rsidR="004463EE" w:rsidTr="004463EE">
        <w:tc>
          <w:tcPr>
            <w:tcW w:w="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Детская студия (театрализованные игры)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1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2 недели</w:t>
            </w:r>
          </w:p>
        </w:tc>
      </w:tr>
      <w:tr w:rsidR="004463EE" w:rsidTr="004463EE">
        <w:tc>
          <w:tcPr>
            <w:tcW w:w="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Досуг здоровья и подвижных игр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1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2 недели</w:t>
            </w:r>
          </w:p>
        </w:tc>
      </w:tr>
      <w:tr w:rsidR="004463EE" w:rsidTr="004463EE">
        <w:tc>
          <w:tcPr>
            <w:tcW w:w="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</w:tr>
      <w:tr w:rsidR="004463EE" w:rsidTr="004463EE">
        <w:tc>
          <w:tcPr>
            <w:tcW w:w="988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Познавательная и исследовательская деятельность</w:t>
            </w:r>
          </w:p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3EE" w:rsidTr="004463EE">
        <w:tc>
          <w:tcPr>
            <w:tcW w:w="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Сенсорный игровой и интеллектуальный тренинг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1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2 недели</w:t>
            </w:r>
          </w:p>
        </w:tc>
      </w:tr>
      <w:tr w:rsidR="004463EE" w:rsidTr="004463EE">
        <w:tc>
          <w:tcPr>
            <w:tcW w:w="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Опыты, эксперименты, наблюдения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1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2 недели</w:t>
            </w:r>
          </w:p>
        </w:tc>
      </w:tr>
      <w:tr w:rsidR="004463EE" w:rsidTr="004463EE">
        <w:tc>
          <w:tcPr>
            <w:tcW w:w="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Наблюдения за природой (на прогулке)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</w:tr>
      <w:tr w:rsidR="004463EE" w:rsidTr="004463EE">
        <w:tc>
          <w:tcPr>
            <w:tcW w:w="988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6D5" w:rsidRDefault="004463E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   </w:t>
            </w:r>
          </w:p>
          <w:p w:rsidR="004463EE" w:rsidRDefault="004463E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Формы творческой  активности, обеспечивающей  художественно-эстетическое  развитие</w:t>
            </w:r>
          </w:p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3EE" w:rsidTr="004463EE">
        <w:tc>
          <w:tcPr>
            <w:tcW w:w="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Музыкально-театральная гостиная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2 недели</w:t>
            </w:r>
          </w:p>
        </w:tc>
      </w:tr>
      <w:tr w:rsidR="004463EE" w:rsidTr="004463EE">
        <w:tc>
          <w:tcPr>
            <w:tcW w:w="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Творческая  мастерская  (рисование, лепка,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по интересам)</w:t>
            </w:r>
          </w:p>
          <w:p w:rsidR="008E66D5" w:rsidRDefault="008E66D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4463EE" w:rsidTr="004463EE">
        <w:tc>
          <w:tcPr>
            <w:tcW w:w="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Чтение литературных произведений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</w:tr>
      <w:tr w:rsidR="004463EE" w:rsidTr="004463EE">
        <w:tc>
          <w:tcPr>
            <w:tcW w:w="988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  Самообслуживание и элементарный бытовой труд</w:t>
            </w:r>
          </w:p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3EE" w:rsidTr="004463EE">
        <w:tc>
          <w:tcPr>
            <w:tcW w:w="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Самообслуживание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</w:tr>
      <w:tr w:rsidR="004463EE" w:rsidTr="004463EE">
        <w:tc>
          <w:tcPr>
            <w:tcW w:w="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Трудовые поручения  (индивидуально  и  подгруппами)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3EE" w:rsidRDefault="004463E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ежедневно</w:t>
            </w:r>
          </w:p>
        </w:tc>
      </w:tr>
    </w:tbl>
    <w:p w:rsidR="008E66D5" w:rsidRDefault="008E66D5" w:rsidP="008E66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8E66D5" w:rsidRDefault="008E66D5" w:rsidP="008E66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6D5" w:rsidRDefault="008E66D5" w:rsidP="008E66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315B" w:rsidRPr="008E66D5" w:rsidRDefault="008E66D5" w:rsidP="008E6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6D5">
        <w:rPr>
          <w:rFonts w:ascii="Times New Roman" w:hAnsi="Times New Roman"/>
          <w:sz w:val="28"/>
          <w:szCs w:val="28"/>
        </w:rPr>
        <w:t xml:space="preserve">Модели реализации образовательной деятельности по освоению ООП </w:t>
      </w:r>
      <w:proofErr w:type="gramStart"/>
      <w:r w:rsidRPr="008E66D5">
        <w:rPr>
          <w:rFonts w:ascii="Times New Roman" w:hAnsi="Times New Roman"/>
          <w:sz w:val="28"/>
          <w:szCs w:val="28"/>
        </w:rPr>
        <w:t>ДО</w:t>
      </w:r>
      <w:proofErr w:type="gramEnd"/>
      <w:r w:rsidRPr="008E66D5">
        <w:rPr>
          <w:rFonts w:ascii="Times New Roman" w:hAnsi="Times New Roman"/>
          <w:sz w:val="28"/>
          <w:szCs w:val="28"/>
        </w:rPr>
        <w:t xml:space="preserve">  представлены  в </w:t>
      </w:r>
      <w:r w:rsidRPr="008E66D5">
        <w:rPr>
          <w:rFonts w:ascii="Times New Roman" w:hAnsi="Times New Roman"/>
          <w:b/>
          <w:sz w:val="28"/>
          <w:szCs w:val="28"/>
        </w:rPr>
        <w:t>приложении №1</w:t>
      </w:r>
      <w:r w:rsidRPr="008E66D5">
        <w:rPr>
          <w:rFonts w:ascii="Times New Roman" w:hAnsi="Times New Roman"/>
          <w:sz w:val="28"/>
          <w:szCs w:val="28"/>
        </w:rPr>
        <w:t xml:space="preserve"> к П</w:t>
      </w:r>
      <w:r>
        <w:rPr>
          <w:rFonts w:ascii="Times New Roman" w:hAnsi="Times New Roman"/>
          <w:sz w:val="28"/>
          <w:szCs w:val="28"/>
        </w:rPr>
        <w:t xml:space="preserve">рограмме.                                                      </w:t>
      </w:r>
      <w:r w:rsidR="00AD6822" w:rsidRPr="008E66D5">
        <w:rPr>
          <w:rFonts w:ascii="Times New Roman" w:hAnsi="Times New Roman"/>
          <w:color w:val="000000" w:themeColor="text1"/>
          <w:sz w:val="28"/>
          <w:szCs w:val="28"/>
        </w:rPr>
        <w:t xml:space="preserve">Модель может корректироваться в связи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текущими </w:t>
      </w:r>
      <w:r w:rsidR="00AD6822" w:rsidRPr="008E66D5">
        <w:rPr>
          <w:rFonts w:ascii="Times New Roman" w:hAnsi="Times New Roman"/>
          <w:color w:val="000000" w:themeColor="text1"/>
          <w:sz w:val="28"/>
          <w:szCs w:val="28"/>
        </w:rPr>
        <w:t>изменениями. Педагоги имеют право определения и выбора  форм, методов и способов реализации ООП ДОУ.</w:t>
      </w:r>
    </w:p>
    <w:p w:rsidR="008615E5" w:rsidRDefault="008615E5" w:rsidP="008E66D5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66D5" w:rsidRDefault="008E66D5" w:rsidP="004767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66D5" w:rsidRDefault="008E66D5" w:rsidP="004767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66D5" w:rsidRDefault="008E66D5" w:rsidP="004767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66D5" w:rsidRDefault="008E66D5" w:rsidP="004767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66D5" w:rsidRDefault="008E66D5" w:rsidP="004767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66D5" w:rsidRDefault="008E66D5" w:rsidP="004767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66D5" w:rsidRDefault="008E66D5" w:rsidP="004767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66D5" w:rsidRDefault="008E66D5" w:rsidP="004767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66D5" w:rsidRDefault="008E66D5" w:rsidP="004767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66D5" w:rsidRDefault="008E66D5" w:rsidP="004767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66D5" w:rsidRDefault="008E66D5" w:rsidP="004767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66D5" w:rsidRDefault="008E66D5" w:rsidP="004767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66D5" w:rsidRDefault="008E66D5" w:rsidP="004767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66D5" w:rsidRDefault="008E66D5" w:rsidP="004767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66D5" w:rsidRDefault="008E66D5" w:rsidP="004767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7671B" w:rsidRDefault="0047671B" w:rsidP="004767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2.2.1. Формы образовательной деятельности:</w:t>
      </w:r>
    </w:p>
    <w:p w:rsidR="0047671B" w:rsidRDefault="0047671B" w:rsidP="0047671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1)Основы безопасности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игровые проблемные ситуации, беседы, викторины. </w:t>
      </w:r>
    </w:p>
    <w:p w:rsidR="0047671B" w:rsidRDefault="0047671B" w:rsidP="0047671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2)Познавательное развити</w:t>
      </w:r>
      <w:proofErr w:type="gramStart"/>
      <w:r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а) Познавательно-исследовательская деятельность - Формы образовательной деятельности: ФЭМП, ООМ, беседы, дидактические игры, рассматривание картин и иллюстраций, коллекционирование, реализация проектов, викторины. - Продолжительность и количество НОД – в неделю</w:t>
      </w:r>
    </w:p>
    <w:p w:rsidR="0047671B" w:rsidRDefault="0047671B" w:rsidP="0047671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90 мин. (3 НОД) – в подготовительной группе</w:t>
      </w:r>
    </w:p>
    <w:p w:rsidR="0047671B" w:rsidRDefault="0047671B" w:rsidP="0047671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40 мин.(2 НОД) –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средне-старшей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группе</w:t>
      </w:r>
    </w:p>
    <w:p w:rsidR="0047671B" w:rsidRDefault="0047671B" w:rsidP="0047671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30 мин. (2 НОД) – во второй младшей группе</w:t>
      </w:r>
    </w:p>
    <w:p w:rsidR="0047671B" w:rsidRDefault="0047671B" w:rsidP="0047671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б) Конструирование - Формы образовательной деятельности: Конструирование из бумаги, природного и иного материала : в совместной и свободной деятельности, изготовление подарков, сувениров, проектно-исследовательская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частие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выставках и т.д.</w:t>
      </w:r>
    </w:p>
    <w:p w:rsidR="0047671B" w:rsidRDefault="0047671B" w:rsidP="0047671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 xml:space="preserve"> 3)Речевое развитие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Развитие речи - Формы образовательной деятельности: Беседы, викторины, дидактические игры, рассматривание картин и иллюстраций, - Продолжительность и количество НОД – в неделю</w:t>
      </w:r>
    </w:p>
    <w:p w:rsidR="0047671B" w:rsidRDefault="0047671B" w:rsidP="0047671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60 мин. (2 НОД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)-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в подготовительной группе</w:t>
      </w:r>
    </w:p>
    <w:p w:rsidR="0047671B" w:rsidRDefault="0047671B" w:rsidP="0047671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20 мин.(1 НОД) –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средне-старшей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группе</w:t>
      </w:r>
    </w:p>
    <w:p w:rsidR="0047671B" w:rsidRDefault="0047671B" w:rsidP="0047671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15 мин. (1 НОД) – во второй младшей группе</w:t>
      </w:r>
    </w:p>
    <w:p w:rsidR="0047671B" w:rsidRDefault="0047671B" w:rsidP="0047671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4) Физическое  развитие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)Д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– </w:t>
      </w:r>
    </w:p>
    <w:p w:rsidR="0047671B" w:rsidRDefault="0047671B" w:rsidP="0047671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Продолжительность и количество НОД – в неделю </w:t>
      </w:r>
    </w:p>
    <w:p w:rsidR="0047671B" w:rsidRDefault="0047671B" w:rsidP="0047671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90 мин. (3 НОД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)-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в подготовительной группе</w:t>
      </w:r>
    </w:p>
    <w:p w:rsidR="0047671B" w:rsidRDefault="0047671B" w:rsidP="0047671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60 мин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.(3 НОД)-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средне-старшей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группе</w:t>
      </w:r>
    </w:p>
    <w:p w:rsidR="0047671B" w:rsidRDefault="0047671B" w:rsidP="0047671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45 мин</w:t>
      </w:r>
      <w:r>
        <w:rPr>
          <w:rFonts w:ascii="Times New Roman" w:hAnsi="Times New Roman"/>
          <w:color w:val="000000" w:themeColor="text1"/>
          <w:sz w:val="28"/>
          <w:szCs w:val="28"/>
        </w:rPr>
        <w:t>. (3 НОД)- во второй младшей группе</w:t>
      </w:r>
    </w:p>
    <w:p w:rsidR="0047671B" w:rsidRDefault="0047671B" w:rsidP="0047671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Самообслуживание и элементарный бытовой труд - Формы образовательной деятельности: поручения, дежурство, игры, беседы, ХБТ. - Продолжительность и количество Ежедневно в режимные моменты, не более 20 мин. (согласно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п. 12.22) .</w:t>
      </w:r>
    </w:p>
    <w:p w:rsidR="0047671B" w:rsidRDefault="0047671B" w:rsidP="0047671B">
      <w:pPr>
        <w:spacing w:before="100" w:beforeAutospacing="1" w:after="100" w:afterAutospacing="1" w:line="240" w:lineRule="auto"/>
        <w:ind w:left="284"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в) Игровая деятельность - Формы образовательной деятельности: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Сюжетно-ролевые, дидактические и др. - Продолжительность и количество - в режимные моменты. </w:t>
      </w:r>
      <w:proofErr w:type="gramEnd"/>
    </w:p>
    <w:p w:rsidR="0047671B" w:rsidRDefault="0047671B" w:rsidP="0047671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Художественно-эстетическое развитие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а) изобразительная деятельность - Формы образовательной деятельности: Рисование, лепка, аппликация. Коллаж. Проект. Ознакомление с художниками. Выставки. - Продолжительность и количество НОД – в неделю</w:t>
      </w:r>
    </w:p>
    <w:p w:rsidR="0047671B" w:rsidRDefault="0047671B" w:rsidP="0047671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90 мин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подготовительной группе</w:t>
      </w:r>
    </w:p>
    <w:p w:rsidR="0047671B" w:rsidRDefault="0047671B" w:rsidP="0047671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40 мин.(2 НОД) – в средней группе</w:t>
      </w:r>
    </w:p>
    <w:p w:rsidR="0047671B" w:rsidRDefault="0047671B" w:rsidP="0047671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30 мин. (2 НОД) – во второй младшей группе</w:t>
      </w:r>
    </w:p>
    <w:p w:rsidR="0047671B" w:rsidRDefault="0047671B" w:rsidP="0047671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Восприятие художественной литературы и фольклора - Формы образовательной деятельности: Беседы, слушание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худ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роизведений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чтение, разучивание стихов, Театрализованная игра. - Продолжительность и количество НОД – в неделю  в режимные моменты</w:t>
      </w:r>
    </w:p>
    <w:p w:rsidR="0047671B" w:rsidRDefault="0047671B" w:rsidP="0047671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Продолжительность и количество НОД – в неделю </w:t>
      </w:r>
    </w:p>
    <w:p w:rsidR="0047671B" w:rsidRDefault="0047671B" w:rsidP="0047671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60 мин. (2 НОД)  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подготовительной группе</w:t>
      </w:r>
    </w:p>
    <w:p w:rsidR="0047671B" w:rsidRDefault="0047671B" w:rsidP="0047671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40 мин.(2 НОД) –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средне-старшей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группе</w:t>
      </w:r>
    </w:p>
    <w:p w:rsidR="0047671B" w:rsidRDefault="0047671B" w:rsidP="0047671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30 мин. (2 НОД) – во второй младшей группе</w:t>
      </w:r>
    </w:p>
    <w:p w:rsidR="00AD6822" w:rsidRDefault="0047671B" w:rsidP="00AD6822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6) </w:t>
      </w:r>
      <w:proofErr w:type="gramStart"/>
      <w:r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Часть, формируемая участниками образовательного процесса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Реализация регионального компонента осуществляется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через знакомство с национально-культурными особенностями Краснодарского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</w:t>
      </w:r>
      <w:r w:rsidR="00AD68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х условиях. </w:t>
      </w:r>
    </w:p>
    <w:p w:rsidR="0047671B" w:rsidRPr="00AD6822" w:rsidRDefault="00AD6822" w:rsidP="00AD6822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Использование  парциальных</w:t>
      </w:r>
      <w:r w:rsidR="00476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даёт возможность педагогам в </w:t>
      </w:r>
      <w:r w:rsidR="0047671B">
        <w:rPr>
          <w:rFonts w:ascii="Times New Roman" w:hAnsi="Times New Roman"/>
          <w:b/>
          <w:i/>
          <w:color w:val="000000" w:themeColor="text1"/>
          <w:sz w:val="28"/>
          <w:szCs w:val="28"/>
        </w:rPr>
        <w:t>части, формируемой участн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иками образовательного процесса</w:t>
      </w:r>
      <w:r w:rsidR="0047671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Основной образовательной Программы МБДОУ ДС №2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7 разработать и реализовать</w:t>
      </w:r>
      <w:r w:rsidR="0047671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для детей </w:t>
      </w:r>
      <w:r w:rsidR="0047671B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второй младшей группы:</w:t>
      </w:r>
      <w:r w:rsidR="0047671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47671B" w:rsidRDefault="0047671B" w:rsidP="0047671B">
      <w:pPr>
        <w:rPr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 совместную образовательную деятельность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«</w:t>
      </w:r>
      <w:r w:rsidR="00AD6822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Рисование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»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="00AD6822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,</w:t>
      </w:r>
      <w:proofErr w:type="gramEnd"/>
      <w:r w:rsidR="00AD6822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«Аппликация», « Конструирование»;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экскурсии, игровые 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опыты, наблюдения, чтение литературных произведений,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досуги, просмотры мультфильмов и кукольных спектаклей, театрализованные игры и др.</w:t>
      </w:r>
      <w:r>
        <w:rPr>
          <w:i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- прогулки по «Экологической тропинке» детского сада</w:t>
      </w:r>
      <w:r>
        <w:rPr>
          <w:i/>
          <w:color w:val="000000" w:themeColor="text1"/>
          <w:sz w:val="28"/>
          <w:szCs w:val="28"/>
          <w:lang w:eastAsia="en-US"/>
        </w:rPr>
        <w:t xml:space="preserve">                                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-участие в традиционных утренниках и праздниках православной направленности</w:t>
      </w:r>
      <w:r>
        <w:rPr>
          <w:i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- знакомство с народными играми и фольклором</w:t>
      </w:r>
      <w:r>
        <w:rPr>
          <w:i/>
          <w:color w:val="000000" w:themeColor="text1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-беседы по безопасности соответственно возрасту.  (в режимные моменты) и др.</w:t>
      </w:r>
    </w:p>
    <w:p w:rsidR="0047671B" w:rsidRDefault="0047671B" w:rsidP="0047671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для детей 1 смешанной группы (средней):</w:t>
      </w:r>
    </w:p>
    <w:p w:rsidR="0047671B" w:rsidRDefault="00AD6822" w:rsidP="004767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  организованную образовательную деятельность</w:t>
      </w:r>
      <w:r w:rsidR="000B45D3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«Рисование»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, «Аппликация», «Лепка», «Приобщение к истокам русской национальной культуры»;                                                                                                                                      </w:t>
      </w:r>
      <w:proofErr w:type="gramStart"/>
      <w:r w:rsidR="0047671B">
        <w:rPr>
          <w:rFonts w:ascii="Times New Roman" w:hAnsi="Times New Roman"/>
          <w:i/>
          <w:color w:val="000000" w:themeColor="text1"/>
          <w:sz w:val="28"/>
          <w:szCs w:val="28"/>
        </w:rPr>
        <w:t>-р</w:t>
      </w:r>
      <w:proofErr w:type="gramEnd"/>
      <w:r w:rsidR="0047671B">
        <w:rPr>
          <w:rFonts w:ascii="Times New Roman" w:hAnsi="Times New Roman"/>
          <w:i/>
          <w:color w:val="000000" w:themeColor="text1"/>
          <w:sz w:val="28"/>
          <w:szCs w:val="28"/>
        </w:rPr>
        <w:t>еализацию проектов, викторины</w:t>
      </w:r>
    </w:p>
    <w:p w:rsidR="0047671B" w:rsidRDefault="0047671B" w:rsidP="004767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-изготовление подарков, сувениров</w:t>
      </w:r>
    </w:p>
    <w:p w:rsidR="0047671B" w:rsidRDefault="0047671B" w:rsidP="004767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 проектно-исследовательская деятельность</w:t>
      </w:r>
    </w:p>
    <w:p w:rsidR="0047671B" w:rsidRDefault="0047671B" w:rsidP="004767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-участие в выставках</w:t>
      </w:r>
    </w:p>
    <w:p w:rsidR="0047671B" w:rsidRDefault="0047671B" w:rsidP="004767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-беседы, викторины</w:t>
      </w:r>
    </w:p>
    <w:p w:rsidR="0047671B" w:rsidRDefault="0047671B" w:rsidP="004767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- дидактические, сюжетно-ролевые  игры</w:t>
      </w:r>
    </w:p>
    <w:p w:rsidR="0047671B" w:rsidRDefault="0047671B" w:rsidP="004767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-целевые прогулки</w:t>
      </w:r>
    </w:p>
    <w:p w:rsidR="0047671B" w:rsidRDefault="0047671B" w:rsidP="004767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-театрализованные игры</w:t>
      </w:r>
    </w:p>
    <w:p w:rsidR="0047671B" w:rsidRDefault="0047671B" w:rsidP="0047671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-досуги и др.</w:t>
      </w:r>
    </w:p>
    <w:p w:rsidR="0047671B" w:rsidRDefault="0047671B" w:rsidP="0047671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для детей  смешанной группы (подготовительной):</w:t>
      </w:r>
    </w:p>
    <w:p w:rsidR="00AD6822" w:rsidRDefault="000B45D3" w:rsidP="0047671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="00AD6822">
        <w:rPr>
          <w:rFonts w:ascii="Times New Roman" w:hAnsi="Times New Roman"/>
          <w:i/>
          <w:color w:val="000000" w:themeColor="text1"/>
          <w:sz w:val="28"/>
          <w:szCs w:val="28"/>
        </w:rPr>
        <w:t>организованную образовательную деятельность</w:t>
      </w:r>
      <w:r w:rsidR="00AD6822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«Рисование»</w:t>
      </w:r>
      <w:proofErr w:type="gramStart"/>
      <w:r w:rsidR="00AD6822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="00AD6822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«Аппликация», « Лепка», «Приобщение к истокам русской национальной культуры»; 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« Основы безопасности»</w:t>
      </w:r>
      <w:r w:rsidR="00AD6822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</w:t>
      </w:r>
    </w:p>
    <w:p w:rsidR="0047671B" w:rsidRDefault="0047671B" w:rsidP="0047671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-встречи</w:t>
      </w:r>
    </w:p>
    <w:p w:rsidR="0047671B" w:rsidRDefault="0047671B" w:rsidP="0047671B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-ситуации  общения воспитателя и детей и накопления положительного социально-эмоционального опыта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47671B" w:rsidRDefault="0047671B" w:rsidP="0047671B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-досуги здоровья и подвижных игр</w:t>
      </w:r>
    </w:p>
    <w:p w:rsidR="0047671B" w:rsidRDefault="0047671B" w:rsidP="0047671B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-опыты, эксперименты, наблюдения</w:t>
      </w:r>
    </w:p>
    <w:p w:rsidR="0047671B" w:rsidRDefault="0047671B" w:rsidP="0047671B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-музыкально-театральную гостиную</w:t>
      </w:r>
    </w:p>
    <w:p w:rsidR="0047671B" w:rsidRDefault="0047671B" w:rsidP="0047671B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-творческую  мастерскую  (рисование, лепка, художественный труд  по интересам)</w:t>
      </w:r>
    </w:p>
    <w:p w:rsidR="0047671B" w:rsidRDefault="0047671B" w:rsidP="0047671B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-чтение литературных произведений и др.</w:t>
      </w:r>
    </w:p>
    <w:p w:rsidR="0047671B" w:rsidRDefault="0047671B" w:rsidP="0047671B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 xml:space="preserve">Разработка и реализация ООП МБДОУ ДС №27 в части, </w:t>
      </w:r>
      <w:r w:rsidR="008615E5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>формируемой участниками образовательных отношений происходит максимально в сотрудничестве с родител</w:t>
      </w:r>
      <w:r w:rsidR="008615E5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>ями (законными представителями</w:t>
      </w:r>
      <w:proofErr w:type="gramStart"/>
      <w:r w:rsidR="008615E5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>)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>д</w:t>
      </w:r>
      <w:proofErr w:type="gramEnd"/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 xml:space="preserve">етей.         </w:t>
      </w:r>
      <w:r w:rsidR="000B45D3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  <w:r w:rsidR="008615E5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 xml:space="preserve">С этой целью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>администрацией и педагогами ДОУ проводятся опросы и анкетирования родителей с целью выявления интересов, запросов и предпочтений</w:t>
      </w:r>
      <w:proofErr w:type="gramStart"/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м.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Приложение 5) </w:t>
      </w:r>
    </w:p>
    <w:p w:rsidR="0047671B" w:rsidRDefault="0047671B" w:rsidP="0047671B">
      <w:pPr>
        <w:tabs>
          <w:tab w:val="left" w:pos="4245"/>
        </w:tabs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</w:t>
      </w:r>
    </w:p>
    <w:p w:rsidR="002C315B" w:rsidRDefault="002C315B" w:rsidP="004E07F0">
      <w:pPr>
        <w:pStyle w:val="ac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0B45D3" w:rsidRDefault="000B45D3" w:rsidP="004E07F0">
      <w:pPr>
        <w:pStyle w:val="ac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0B45D3" w:rsidRDefault="000B45D3" w:rsidP="004E07F0">
      <w:pPr>
        <w:pStyle w:val="ac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66D5" w:rsidRDefault="008E66D5" w:rsidP="004E07F0">
      <w:pPr>
        <w:pStyle w:val="ac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66D5" w:rsidRDefault="008E66D5" w:rsidP="004E07F0">
      <w:pPr>
        <w:pStyle w:val="ac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4E07F0" w:rsidRPr="002C315B" w:rsidRDefault="004E07F0" w:rsidP="004E07F0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15B">
        <w:rPr>
          <w:rFonts w:ascii="Times New Roman" w:hAnsi="Times New Roman" w:cs="Times New Roman"/>
          <w:b/>
          <w:iCs/>
          <w:sz w:val="28"/>
          <w:szCs w:val="28"/>
          <w:u w:val="single"/>
        </w:rPr>
        <w:t>2.3.Модель  развивающей  среды</w:t>
      </w:r>
      <w:r w:rsidRPr="002C315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E07F0" w:rsidRDefault="004E07F0" w:rsidP="004E07F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C315B" w:rsidRDefault="002C315B" w:rsidP="002C315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эффективно реализуется модель развивающей среды. Она  проектируется на основе:</w:t>
      </w:r>
    </w:p>
    <w:p w:rsidR="002C315B" w:rsidRDefault="002C315B" w:rsidP="002C315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-реализуемой  в детском саду  Образовательной программы;</w:t>
      </w:r>
    </w:p>
    <w:p w:rsidR="002C315B" w:rsidRDefault="002C315B" w:rsidP="002C315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требований нормативных документов; </w:t>
      </w:r>
    </w:p>
    <w:p w:rsidR="002C315B" w:rsidRDefault="002C315B" w:rsidP="002C315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материальных и архитектурно-пространственных условий;</w:t>
      </w:r>
    </w:p>
    <w:p w:rsidR="002C315B" w:rsidRDefault="002C315B" w:rsidP="002C315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предпочтений, субкультуры и уровня развития детей</w:t>
      </w:r>
    </w:p>
    <w:p w:rsidR="004E07F0" w:rsidRDefault="004E07F0" w:rsidP="004E07F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становлению ребёнка как личности. </w:t>
      </w:r>
    </w:p>
    <w:p w:rsidR="004E07F0" w:rsidRDefault="004E07F0" w:rsidP="004E07F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Задачи:  </w:t>
      </w:r>
    </w:p>
    <w:p w:rsidR="004E07F0" w:rsidRDefault="004E07F0" w:rsidP="004E07F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чувства психологической защищённости – доверия ребёнка к миру, радости существования (психологическое здоровье);</w:t>
      </w:r>
    </w:p>
    <w:p w:rsidR="004E07F0" w:rsidRDefault="004E07F0" w:rsidP="004E07F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начал личности  (базис личностной культуры);</w:t>
      </w:r>
    </w:p>
    <w:p w:rsidR="004E07F0" w:rsidRDefault="004E07F0" w:rsidP="004E07F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индивидуальности ребёнка – 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запрограммированность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содействие развитию личности; рассмотрение знаний, умений, навыков не как цели, а как средства полноценного развития личности.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Предметно-развивающая  среда  является  важным    фактором  воспитания  и  развития  ребенка.   ДОУ  предусматривает   выделение  микро -  и  макросреды  и  их  составляющих.  Микросреда  -  это  внутреннее  оформление  помещений.  Макросреда  - это  ближайшее  окружение  детского  сада  (участок,  соседствующие  жилые  дома).   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 помещений  соответствует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  Мебель  соответствует  росту  и возрасту  детей,  игрушки – обеспечивают  максимальный  для  данного  возраста развивающий  эффект.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i/>
          <w:color w:val="000000"/>
          <w:spacing w:val="-8"/>
          <w:sz w:val="28"/>
          <w:szCs w:val="28"/>
          <w:u w:val="single"/>
        </w:rPr>
        <w:t>характеристики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предметной среды: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разнообразие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наличие всевозможного игрового и дидактического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материала для сенсорного развития, конструктивной, изобразительной и музыкальной деятельности, развития мелкой моторики, формирования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представлений о самом себе, организации двигательной активности и др.;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-6"/>
          <w:sz w:val="28"/>
          <w:szCs w:val="28"/>
        </w:rPr>
        <w:t xml:space="preserve">доступность 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расположение игрового и дидактического материала в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поле зрения ребенка (низкая мебель, открытые шкафы);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-9"/>
          <w:sz w:val="28"/>
          <w:szCs w:val="28"/>
        </w:rPr>
        <w:t xml:space="preserve">зонирование </w:t>
      </w:r>
      <w:r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построение не пересекающихся друг с другом игровых и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обучающих зон;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крупномасштабность игрушек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соразмерность самому ребенку или </w:t>
      </w: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>кукле.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-8"/>
          <w:sz w:val="28"/>
          <w:szCs w:val="28"/>
        </w:rPr>
        <w:t xml:space="preserve">оптимальность </w:t>
      </w:r>
      <w:r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разумный оптимум в насыщении среды материалами и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игрушками;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t xml:space="preserve">цветовой дизайн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эстетичность, преобладание в группе 3-х основных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цветов и оттенков;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iCs/>
          <w:color w:val="000000"/>
          <w:spacing w:val="-5"/>
          <w:sz w:val="28"/>
          <w:szCs w:val="28"/>
        </w:rPr>
        <w:t>полоролевая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pacing w:val="-5"/>
          <w:sz w:val="28"/>
          <w:szCs w:val="28"/>
        </w:rPr>
        <w:t xml:space="preserve"> специфика </w:t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обеспечение среды как общими, так и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специфичными играми, игрушками, материалами для мальчиков и девочек.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Пространство  групп  организовано в  виде  хорошо  разграниченных  зон  («центры»,  «уголки»),  оснащенные   развивающим  материалом  (книги,  игрушки,  материалы  для  творчества  и т.п.).  Все  предметы  доступны  детям.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 уголков  меняется  в  соответствии  с  тематическим  планированием  образовательного процесса.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групповых комнатах предусмотрено пространство для самостоятельной  двигательной  активности  детей, которая  позволяет  дошкольникам  выбирать  для  себя  интересные  занятия, чередовать в течение дня игрушки, пособи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мячи,  обручи,  скакалки  и т.п.).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роль в воспитательно-образовательном процессе отводится игре, позволяющей ребёнку проявить свою активность, наиболее полно реализовать себя. Игра основывается на свободном сотрудничестве взрослого  и самих детей друг с другом, становится основной формой детской жизни. Способствующей  игре средой  является та, которая даёт возможность двигаться, не ограничивает ребёнка в пространстве и предоставляет всевозможные предметы для использования их в игре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организовано так, чтобы проводить много вариативных игр.  В группе создаётся  безопасное пространство, где может быть реализована склонность ребёнка что-то для себя открывать, применять свою фантазию, становиться героем придуманных им сюжетов.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 того,  построение   развивающей  среды  построено  на  следующих  принципах: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-Принцип обеспечения половых различий. </w:t>
      </w:r>
      <w:r>
        <w:rPr>
          <w:rFonts w:ascii="Times New Roman" w:hAnsi="Times New Roman" w:cs="Times New Roman"/>
          <w:sz w:val="28"/>
          <w:szCs w:val="28"/>
        </w:rPr>
        <w:t>Предполагает наличие материалов и предметов, стимулирующих деятельность, в процессе которой происходит осознание ребенком принадлежности к определенному полу, возможности для девочек и мальчиков проявлять свои склонности в соответствии с принятыми в обществе эталонами мужественности и женственности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-Принцип эмоциональной насыщенности и выразительности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ассматривается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способность среды воздействовать на эмоции ребенка. Окружение должно давать ему разнообразные и меняющиеся впечатления, вызывающие эмоциональный отклик, возможность прожить и выразить свои чувства в какой-либо деятельности, побуждать к освоению полюсов «добро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зло», «прекрасно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езобразно» и пр. 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вышеперечисленных  компонентов  среды  позволяет  ребенку  комфортно  чувствовать   себя  в  помещении  детского  сада  и  оказывает  благоприятное  воздействие  на  всестороннее  развитие  дошкольника,  как  в  совместной,  так  и  в  самостоятельной  деятельности</w:t>
      </w:r>
    </w:p>
    <w:p w:rsidR="004463EE" w:rsidRDefault="004463EE" w:rsidP="004463EE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3EE" w:rsidRDefault="004463EE" w:rsidP="004463EE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3EE" w:rsidRDefault="004463EE" w:rsidP="004463EE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3EE" w:rsidRDefault="004463EE" w:rsidP="004463EE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3EE" w:rsidRDefault="004463EE" w:rsidP="004463EE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3EE" w:rsidRDefault="004463EE" w:rsidP="004463EE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3EE" w:rsidRDefault="004463EE" w:rsidP="004463EE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3EE" w:rsidRDefault="004463EE" w:rsidP="004463EE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15B" w:rsidRDefault="002C315B" w:rsidP="004463EE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15B" w:rsidRDefault="002C315B" w:rsidP="004463EE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15B" w:rsidRDefault="002C315B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315B" w:rsidRDefault="002C315B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63EE" w:rsidRPr="002C315B" w:rsidRDefault="0047671B" w:rsidP="004463EE">
      <w:pPr>
        <w:pStyle w:val="ac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31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="004E07F0" w:rsidRPr="002C31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4463EE" w:rsidRPr="002C31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C31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="002C31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Материально-техническое</w:t>
      </w:r>
      <w:proofErr w:type="gramEnd"/>
      <w:r w:rsidR="002C31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обеспечения Программы</w:t>
      </w:r>
    </w:p>
    <w:p w:rsidR="004463EE" w:rsidRDefault="004463EE" w:rsidP="004463E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1741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02"/>
        <w:gridCol w:w="3827"/>
        <w:gridCol w:w="10752"/>
      </w:tblGrid>
      <w:tr w:rsidR="004463EE" w:rsidTr="002C315B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3EE" w:rsidRDefault="004463EE">
            <w:pPr>
              <w:pStyle w:val="ac"/>
              <w:spacing w:line="276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Направление развития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Основное  предназначение 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Оснащение </w:t>
            </w:r>
          </w:p>
        </w:tc>
      </w:tr>
      <w:tr w:rsidR="004463EE" w:rsidTr="002C315B">
        <w:trPr>
          <w:trHeight w:val="520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Художественно-эстетическое развитие,  физическое развитие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 заведующей 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методической помощи  педагогам;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 нормативно – правовой документации;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Компьютер, принтер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Документация по содержанию  работы  в  ДОУ (охрана  труда,  приказы, пожарная безопасность, договоры с организациями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 педагогической, методической и детской  литературы;  Библиотека  периодических  изданий;  Демонстрационный, раздаточный   материал  для занятий.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Опыт  работы  педагогов.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Документация по содержанию работы  в ДОУ (годовой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программы).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игрушки, муляжи.  </w:t>
            </w:r>
          </w:p>
        </w:tc>
      </w:tr>
      <w:tr w:rsidR="004463EE" w:rsidTr="002C315B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Музыкально-физкультурный зал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НОД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  гимнастика;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Развлечения,  тематические, физкультурные   досуги;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Театральные представления, праздники;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Родительские собрания и прочие мероприятия для родителей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Шкаф  для используемых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уководителем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пособий, игрушек, атрибутов 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Музыкальный центр, аудиокассеты, пианино, телевизор, 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  перчаток,  ширма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 оборудование для прыжков, метания, лазания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Шкафы  для  мелкого спортивного оборудования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Шкаф  с  дорожной  напольной  азбукой.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63EE" w:rsidTr="002C315B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Коридоры ДОУ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Стенды для  родителей,  визитка  ДОУ.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Стенды  для  сотрудников (административные  вести, охрана труда, профсоюзные вести, пожарная безопасность).</w:t>
            </w:r>
          </w:p>
        </w:tc>
      </w:tr>
      <w:tr w:rsidR="004463EE" w:rsidTr="002C315B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«Зеленая  зона»  участка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Прогулки, наблюдения;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 деятельность;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Самостоятельная двигательная деятельность, 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Физкультурное занятие на улице.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Трудовая  деятельность на огороде.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Прогулочные  площадки  для  детей  всех  возрастных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групп.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Игровое, функциональное,  (навесы, столы, скамьи) и спортивное  оборудование.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Физкультурная площадка.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Автодорожки</w:t>
            </w:r>
            <w:proofErr w:type="spellEnd"/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63EE" w:rsidTr="002C315B">
        <w:trPr>
          <w:trHeight w:val="1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Групповые  комнаты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 режимных  моментов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Совместная  и  самостоятельная  деятельность  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НОД  в  соответствии  с образовательной программой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 мебель для практической деятельности;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Уголок  природы,  экспериментирования.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Книжный, театрализованный,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изоуголок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 Физкультурный  уголок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Дидактические, настольно-печатные игры.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Конструкторы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напольный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ЛЕГО).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Методические  пособия  в  соответствии  с возрастом  детей.</w:t>
            </w:r>
          </w:p>
        </w:tc>
      </w:tr>
      <w:tr w:rsidR="004463EE" w:rsidTr="002C315B">
        <w:trPr>
          <w:trHeight w:val="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Спальное помещение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Дневной  сон;  Гимнастика  после  сна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Спальная  мебель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методическая  полка</w:t>
            </w:r>
          </w:p>
        </w:tc>
      </w:tr>
      <w:tr w:rsidR="004463EE" w:rsidTr="002C315B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Приемная  комната  (раздевалка)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Информационно-просветительская  работа  с  родителями.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Информационные  стенды  для  родителей.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Выставки детского творчества.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Шкафчики для детской одежды</w:t>
            </w:r>
          </w:p>
        </w:tc>
      </w:tr>
      <w:tr w:rsidR="004463EE" w:rsidTr="002C315B">
        <w:trPr>
          <w:trHeight w:val="82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Физическое развитие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Медицинский  кабинет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Осмотр детей, консультации  медсестры, врачей;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Изолятор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Процедурный  кабинет</w:t>
            </w:r>
          </w:p>
        </w:tc>
      </w:tr>
      <w:tr w:rsidR="004463EE" w:rsidTr="002C315B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«Физкультурный  уголок»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 для ходьбы, бега, равновесия (Коврик массажный)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прыжков (Скакалка  короткая)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катания, бросания, ловли (Обруч  большой, Мяч для мини-баскетбола, Мешочек  с грузом  большой, малый, Кегли,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Кольцеброс</w:t>
            </w:r>
            <w:proofErr w:type="spellEnd"/>
            <w:proofErr w:type="gramEnd"/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ползания и лазания (Комплект мягких модулей  (6-8 сегментов)</w:t>
            </w:r>
            <w:proofErr w:type="gramEnd"/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упражнений (Мяч  средний, Гантели детские, Палка гимнастическая, Лента   короткая)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Атрибуты  к  подвижным  и спортивным  играм</w:t>
            </w:r>
          </w:p>
        </w:tc>
      </w:tr>
      <w:tr w:rsidR="004463EE" w:rsidTr="002C315B">
        <w:trPr>
          <w:trHeight w:val="74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Познавательное   развитие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«Уголок  природы»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Расширение познавательного  опыта, его использование в трудовой деятельности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Комнатные растения в соответствии с возрастными рекомендациями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Стенд  со  сменяющимся  материалом  на  экологическую  тематику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   природоведческого  содержания.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Муляжи фруктов,  овощей; дикие и домашние животные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Инвентарь   для  трудовой  деятельности: лейки, пульверизатор, фартуки, совочки,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посуда  для  выращивания  рассады  и  др.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Природный   и  бросовый  материал.</w:t>
            </w:r>
          </w:p>
        </w:tc>
      </w:tr>
      <w:tr w:rsidR="004463EE" w:rsidTr="002C315B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«Уголок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разви-вающих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игр»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 познавательного  сенсорного  опыта  детей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Дидактические  игры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Настольно-печатные  игры</w:t>
            </w:r>
          </w:p>
        </w:tc>
      </w:tr>
      <w:tr w:rsidR="004463EE" w:rsidTr="002C315B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«Игровая  зона»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куклы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постельные  принадлежности;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посуда: столовая, чайная кухонная;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сумочки;</w:t>
            </w:r>
          </w:p>
        </w:tc>
      </w:tr>
      <w:tr w:rsidR="004463EE" w:rsidTr="002C315B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«Уголок  дорожной безопасности»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Дидактические, настольные  игры  по  профилактике  ДТП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Макеты  перекрестков,  районов  города,  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Дорожные  знаки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  о  правилах  дорожного  движения</w:t>
            </w:r>
          </w:p>
        </w:tc>
      </w:tr>
      <w:tr w:rsidR="004463EE" w:rsidTr="002C315B">
        <w:trPr>
          <w:trHeight w:val="50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Уголок по патриотическому воспитанию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Иллюстрации, фотографии, альбомы,  художественная  литература    о   достопримечательностях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Краснодара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убани,села</w:t>
            </w:r>
            <w:proofErr w:type="spellEnd"/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Карты России, Кубани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63EE" w:rsidTr="002C315B">
        <w:trPr>
          <w:trHeight w:val="76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«Книжный  уголок»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Литературный  стенд с оформлением  (портрет писателя, иллюстрации к произведениям)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Детская   художественная  литература в соответствии с возрастом детей</w:t>
            </w:r>
          </w:p>
        </w:tc>
      </w:tr>
      <w:tr w:rsidR="004463EE" w:rsidTr="002C315B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«Театрализованный  уголок»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Ширма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Разные  виды   театра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 теневой,  настольный,  ролевой  и др.)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Костюмы  для  игр</w:t>
            </w:r>
          </w:p>
        </w:tc>
      </w:tr>
      <w:tr w:rsidR="004463EE" w:rsidTr="002C315B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EE" w:rsidRDefault="004463EE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Изо-уголок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«Музыкальный  уголок»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Развитие   творческих  способностей  в  самостоятельно-ритмической  деятельности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цветные  карандаши, восковые  мелки, писчая  бумага, краски, гуашь, кисти для  рисования, пластилин, трафареты, раскраски.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Дополнительный  материал: листья, обрезки  бумаги, кусочки  дерева, кусочки  поролона, лоскутки  ткани, палочки и  др.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Музыкальные   инструменты 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Предметные картинки «Музыкальные  инструменты» </w:t>
            </w:r>
          </w:p>
          <w:p w:rsidR="004463EE" w:rsidRDefault="004463EE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Музыкально-дидактические  игры</w:t>
            </w:r>
          </w:p>
        </w:tc>
      </w:tr>
    </w:tbl>
    <w:p w:rsidR="004463EE" w:rsidRDefault="004463EE" w:rsidP="006E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15B" w:rsidRDefault="002C315B" w:rsidP="006E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CC4" w:rsidRDefault="0047671B" w:rsidP="006E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6E7CC4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6E7CC4" w:rsidRPr="006753A8" w:rsidRDefault="0047671B" w:rsidP="006E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6E7CC4" w:rsidRPr="006753A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.1 Содержание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6E7CC4" w:rsidRDefault="006E7CC4" w:rsidP="006E7CC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Обязательная часть Программы обеспечивает развитие детей во всех пяти взаимодополняющих образовательных областях (социально-коммуникативное, познавательное, речевое, художественно-эстетическое, физическое развитие) </w:t>
      </w:r>
    </w:p>
    <w:p w:rsidR="006E7CC4" w:rsidRDefault="006E7CC4" w:rsidP="006E7CC4">
      <w:pPr>
        <w:tabs>
          <w:tab w:val="left" w:pos="2640"/>
        </w:tabs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E7CC4" w:rsidRDefault="006E7CC4" w:rsidP="006E7CC4">
      <w:pPr>
        <w:tabs>
          <w:tab w:val="left" w:pos="2640"/>
        </w:tabs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 игровая (сюжетно-ролевая игра, игра с правилами и другие виды игры),</w:t>
      </w:r>
    </w:p>
    <w:p w:rsidR="006E7CC4" w:rsidRDefault="006E7CC4" w:rsidP="006E7CC4">
      <w:pPr>
        <w:tabs>
          <w:tab w:val="left" w:pos="2640"/>
        </w:tabs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– коммуникативная (общение и взаимодействие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взрослыми и другими детьми),</w:t>
      </w:r>
    </w:p>
    <w:p w:rsidR="006E7CC4" w:rsidRDefault="006E7CC4" w:rsidP="006E7CC4">
      <w:pPr>
        <w:tabs>
          <w:tab w:val="left" w:pos="2640"/>
        </w:tabs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познавательно-исследовательская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6E7CC4" w:rsidRDefault="006E7CC4" w:rsidP="006E7CC4">
      <w:pPr>
        <w:tabs>
          <w:tab w:val="left" w:pos="2640"/>
        </w:tabs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 восприятие художественной литературы и фольклора,</w:t>
      </w:r>
    </w:p>
    <w:p w:rsidR="006E7CC4" w:rsidRDefault="006E7CC4" w:rsidP="006E7CC4">
      <w:pPr>
        <w:tabs>
          <w:tab w:val="left" w:pos="2640"/>
        </w:tabs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 самообслуживание и элементарный бытовой труд (в помещении и на улице),</w:t>
      </w:r>
    </w:p>
    <w:p w:rsidR="006E7CC4" w:rsidRDefault="006E7CC4" w:rsidP="006E7CC4">
      <w:pPr>
        <w:tabs>
          <w:tab w:val="left" w:pos="2640"/>
        </w:tabs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 конструирование из разного материала, включая конструкторы, модули, бумагу, природный и иной материал,</w:t>
      </w:r>
    </w:p>
    <w:p w:rsidR="006E7CC4" w:rsidRDefault="006E7CC4" w:rsidP="006E7CC4">
      <w:pPr>
        <w:tabs>
          <w:tab w:val="left" w:pos="2640"/>
        </w:tabs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 изобразительная (рисование, лепка, аппликация),</w:t>
      </w:r>
    </w:p>
    <w:p w:rsidR="006E7CC4" w:rsidRDefault="006E7CC4" w:rsidP="006E7CC4">
      <w:pPr>
        <w:tabs>
          <w:tab w:val="left" w:pos="2640"/>
        </w:tabs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музыкальная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2921F4" w:rsidRPr="00FA1DF7" w:rsidRDefault="006E7CC4" w:rsidP="00FA1DF7">
      <w:pPr>
        <w:tabs>
          <w:tab w:val="left" w:pos="2640"/>
        </w:tabs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двигательная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(овладение основными движениями) формы активности ребенка</w:t>
      </w:r>
    </w:p>
    <w:p w:rsidR="006D1156" w:rsidRDefault="006D1156" w:rsidP="006E7CC4">
      <w:pPr>
        <w:spacing w:after="0" w:line="360" w:lineRule="auto"/>
        <w:ind w:firstLine="709"/>
        <w:rPr>
          <w:rFonts w:ascii="Times New Roman" w:eastAsia="Batang" w:hAnsi="Times New Roman"/>
          <w:b/>
          <w:color w:val="000000" w:themeColor="text1"/>
          <w:sz w:val="28"/>
          <w:szCs w:val="28"/>
          <w:u w:val="single"/>
          <w:lang w:eastAsia="ko-KR"/>
        </w:rPr>
      </w:pPr>
    </w:p>
    <w:p w:rsidR="006D1156" w:rsidRDefault="006D1156" w:rsidP="006E7CC4">
      <w:pPr>
        <w:spacing w:after="0" w:line="360" w:lineRule="auto"/>
        <w:ind w:firstLine="709"/>
        <w:rPr>
          <w:rFonts w:ascii="Times New Roman" w:eastAsia="Batang" w:hAnsi="Times New Roman"/>
          <w:b/>
          <w:color w:val="000000" w:themeColor="text1"/>
          <w:sz w:val="28"/>
          <w:szCs w:val="28"/>
          <w:u w:val="single"/>
          <w:lang w:eastAsia="ko-KR"/>
        </w:rPr>
      </w:pPr>
    </w:p>
    <w:p w:rsidR="00073966" w:rsidRDefault="00073966" w:rsidP="006E7CC4">
      <w:pPr>
        <w:spacing w:after="0" w:line="360" w:lineRule="auto"/>
        <w:ind w:firstLine="709"/>
        <w:rPr>
          <w:rFonts w:ascii="Times New Roman" w:eastAsia="Batang" w:hAnsi="Times New Roman"/>
          <w:b/>
          <w:color w:val="000000" w:themeColor="text1"/>
          <w:sz w:val="28"/>
          <w:szCs w:val="28"/>
          <w:u w:val="single"/>
          <w:lang w:eastAsia="ko-KR"/>
        </w:rPr>
      </w:pPr>
    </w:p>
    <w:p w:rsidR="005F630E" w:rsidRDefault="005F630E" w:rsidP="006E7CC4">
      <w:pPr>
        <w:spacing w:after="0" w:line="360" w:lineRule="auto"/>
        <w:ind w:firstLine="709"/>
        <w:rPr>
          <w:rFonts w:ascii="Times New Roman" w:eastAsia="Batang" w:hAnsi="Times New Roman"/>
          <w:b/>
          <w:color w:val="000000" w:themeColor="text1"/>
          <w:sz w:val="28"/>
          <w:szCs w:val="28"/>
          <w:u w:val="single"/>
          <w:lang w:eastAsia="ko-KR"/>
        </w:rPr>
      </w:pPr>
    </w:p>
    <w:p w:rsidR="006E7CC4" w:rsidRPr="00FA1DF7" w:rsidRDefault="006E7CC4" w:rsidP="006E7CC4">
      <w:pPr>
        <w:spacing w:after="0" w:line="360" w:lineRule="auto"/>
        <w:ind w:firstLine="709"/>
        <w:rPr>
          <w:rFonts w:ascii="Times New Roman" w:eastAsia="Batang" w:hAnsi="Times New Roman"/>
          <w:color w:val="000000" w:themeColor="text1"/>
          <w:sz w:val="28"/>
          <w:szCs w:val="28"/>
          <w:u w:val="single"/>
          <w:lang w:eastAsia="ko-KR"/>
        </w:rPr>
      </w:pPr>
      <w:r w:rsidRPr="00FA1DF7">
        <w:rPr>
          <w:rFonts w:ascii="Times New Roman" w:eastAsia="Batang" w:hAnsi="Times New Roman"/>
          <w:b/>
          <w:color w:val="000000" w:themeColor="text1"/>
          <w:sz w:val="28"/>
          <w:szCs w:val="28"/>
          <w:u w:val="single"/>
          <w:lang w:eastAsia="ko-KR"/>
        </w:rPr>
        <w:lastRenderedPageBreak/>
        <w:t>Социально-коммуникативное развитие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воспитывать уважение и интерес к различным культурам, обращать внимание на отличие и сходство их ценностей;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уважать права и достоинства других людей, родителей, пожилых, инвалидов;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формировать представление о добре и зле, способствовать гуманистической направленности поведения;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вызывать чувство сострадания 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расширять представления о своем родном крае, столице своей Родины, ее  символикой;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 формировать позицию гражданина своей страны;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- создавать условия для принятия конструктивного разрешения конфликтных ситуаций;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совершенствовать свои  эмоционально-положительные проявления в сюжетно-ролевых играх;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закреплять умение действовать по правилам игры, соблюдая ролевые взаимодействия и взаимоотношения;</w:t>
      </w:r>
    </w:p>
    <w:p w:rsidR="006E7CC4" w:rsidRPr="002921F4" w:rsidRDefault="006E7CC4" w:rsidP="002921F4">
      <w:pPr>
        <w:spacing w:after="0" w:line="36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взаимоотношение между людьми в соответствии с их п</w:t>
      </w:r>
      <w:r w:rsidR="002921F4">
        <w:rPr>
          <w:rFonts w:ascii="Times New Roman" w:hAnsi="Times New Roman"/>
          <w:color w:val="000000" w:themeColor="text1"/>
          <w:sz w:val="28"/>
          <w:szCs w:val="28"/>
        </w:rPr>
        <w:t xml:space="preserve">рофессиональной деятельностью.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Развитие общения и взаимодействия  ребенка с  взрослыми и сверстниками: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обеспечивать взаимодействие с детьми, способствующее их эмоциональному благополучию;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создавать условия для общения со  старшими и младшими детьми и людьми пожилого возраста;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-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удовлетворять потребности каждого ребенка во внешних проявлениях, симпатии к нему лично;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знакомить с нормативными способами разрешения конфликтов;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- формировать представления о положительных и отрицательных действиях детей и взрослых и отношения к ним.</w:t>
      </w:r>
    </w:p>
    <w:p w:rsidR="002921F4" w:rsidRDefault="002921F4" w:rsidP="006E7CC4">
      <w:pPr>
        <w:spacing w:after="0" w:line="360" w:lineRule="auto"/>
        <w:ind w:firstLine="709"/>
        <w:rPr>
          <w:rStyle w:val="s4"/>
          <w:rFonts w:ascii="Times New Roman" w:hAnsi="Times New Roman"/>
          <w:b/>
          <w:color w:val="000000" w:themeColor="text1"/>
          <w:sz w:val="28"/>
          <w:szCs w:val="28"/>
        </w:rPr>
      </w:pPr>
    </w:p>
    <w:p w:rsidR="006E7CC4" w:rsidRDefault="006E7CC4" w:rsidP="006E7CC4">
      <w:pPr>
        <w:spacing w:after="0" w:line="360" w:lineRule="auto"/>
        <w:ind w:firstLine="709"/>
        <w:rPr>
          <w:rStyle w:val="s4"/>
          <w:b/>
        </w:rPr>
      </w:pPr>
      <w:r>
        <w:rPr>
          <w:rStyle w:val="s4"/>
          <w:rFonts w:ascii="Times New Roman" w:hAnsi="Times New Roman"/>
          <w:b/>
          <w:color w:val="000000" w:themeColor="text1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>
        <w:rPr>
          <w:rStyle w:val="s4"/>
          <w:rFonts w:ascii="Times New Roman" w:hAnsi="Times New Roman"/>
          <w:b/>
          <w:color w:val="000000" w:themeColor="text1"/>
          <w:sz w:val="28"/>
          <w:szCs w:val="28"/>
        </w:rPr>
        <w:t>саморегуляции</w:t>
      </w:r>
      <w:proofErr w:type="spellEnd"/>
      <w:r>
        <w:rPr>
          <w:rStyle w:val="s4"/>
          <w:rFonts w:ascii="Times New Roman" w:hAnsi="Times New Roman"/>
          <w:b/>
          <w:color w:val="000000" w:themeColor="text1"/>
          <w:sz w:val="28"/>
          <w:szCs w:val="28"/>
        </w:rPr>
        <w:t xml:space="preserve"> собственных действий: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совершенствовать самостоятельность в организации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формировать умение выбора правильного решения,  обосновывая свои действия (свой выбор) путем установления причинно-следственной зависимости между событиями и природными явлениями.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eastAsia="Batang" w:hAnsi="Times New Roman"/>
          <w:b/>
          <w:color w:val="000000" w:themeColor="text1"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color w:val="000000" w:themeColor="text1"/>
          <w:sz w:val="28"/>
          <w:szCs w:val="28"/>
          <w:lang w:eastAsia="ko-KR"/>
        </w:rPr>
        <w:t>Формирование основ безопасности в быту, социуме,  природе.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прививать знания основ безопасности;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объяснять важность хорошего освещения для сохранения зрения;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приучать к соблюдению осторожности при встрече с незнакомыми животными;</w:t>
      </w:r>
    </w:p>
    <w:p w:rsidR="006E7CC4" w:rsidRDefault="006E7CC4" w:rsidP="001B31CF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6E7CC4" w:rsidRPr="00FA1DF7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A1DF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Познавательное развитие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Развитие любознательности и познавательной мотивации: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развивать умение детей наблюдать и  анализировать  различные явления и события, сопоставлять их, обобщать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Формирование познавательных действий, становление сознания: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1B31CF" w:rsidRDefault="001B31CF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Развитие воображения и творческой активности: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формировать познавательные отношения к источникам информации и начать приобщать к ним;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формировать позитивное отношение к миру на основе эмоционально-чувственного опыта;</w:t>
      </w:r>
    </w:p>
    <w:p w:rsidR="006E7CC4" w:rsidRDefault="006E7CC4" w:rsidP="006E7CC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совершенствовать общие и частные представления о предметах ближнего и дальнего окружения и их свойствах: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</w:r>
      <w:proofErr w:type="gramEnd"/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- актуализировать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о сенсорных эталонах, р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азвивать способность предвидеть (прогнозировать) изменения свой</w:t>
      </w:r>
      <w:proofErr w:type="gramStart"/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ств пр</w:t>
      </w:r>
      <w:proofErr w:type="gramEnd"/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едметов под воздействием различных факторов и причинно-следственных связей, 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способствовать осознанию количественных отношений между последовательными числами в пределах первого десятка,   определению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состава любого числа первого десятка из двух меньших чисел; совершенствованию счетных  и формированию вычислительных навыков, познакомить с арифметическими действиями сложения и вычитания;   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- развивать потребность в использовании  различных способов обследования в познании окружающего;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- развивать представления детей о себе в будущем, используя фантазирование;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- развивать способность  определять основание для классификации,  классифицировать предметы  по заданному основанию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Планета Земля в общем доме людей, об особенностях её природы, многообразии стран и народов мира: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формировать представление  о взаимоотношениях природы и человека, доступное детям постижение системы «Человек - природная среда»;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способствовать развитию  ответственного бережного  отношения к природе;</w:t>
      </w:r>
    </w:p>
    <w:p w:rsidR="006D1156" w:rsidRDefault="006E7CC4" w:rsidP="0015258C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-развивать чувство ответственности за свои поступки по отношению к  п</w:t>
      </w:r>
      <w:r w:rsidR="0015258C">
        <w:rPr>
          <w:rFonts w:ascii="Times New Roman" w:hAnsi="Times New Roman"/>
          <w:color w:val="000000" w:themeColor="text1"/>
          <w:sz w:val="28"/>
          <w:szCs w:val="28"/>
        </w:rPr>
        <w:t>редставителям живой природы.</w:t>
      </w:r>
    </w:p>
    <w:p w:rsidR="0015258C" w:rsidRPr="0015258C" w:rsidRDefault="0015258C" w:rsidP="0015258C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E7CC4" w:rsidRPr="00FA1DF7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A1DF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Речевое развитие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Владение речью как средством общения: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Обогащение активного словаря: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обогащать словарь детей на основе ознакомления с предметами и явлениями окружающей действительности;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побуждать использовать  в своей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речи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обобщающие и родовые  понятия;.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активизировать словарь прилагательных и глаголов через синонимы и антонимы;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объяснять и использовать переносное значение слов и  побуждать использовать в своей речи для более точного и образного выражения мысли;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знакомить с многозначными словами и словами-омонимами и с фразеологическими оборотами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Развитие связной, грамматически правильной диалогической и монологической речи: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побуждать  детей употреблять  в 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-упражнять в употреблении притяжательного местоимения «мой»  и в правильном употреблении предлогов, выражающих пространственные отношения (на, в, за, из, с, под, к, над, между, перед и др.);</w:t>
      </w:r>
      <w:proofErr w:type="gramEnd"/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упражнять в словообразовании  при помощи суффиксов (-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ищ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ц,-ец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-) и приставок;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поощрять стремление детей составлять из слов словосочетания и предложения;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способствовать появлению в речи детей предложений сложных конструкций;</w:t>
      </w:r>
    </w:p>
    <w:p w:rsidR="006E7CC4" w:rsidRPr="002921F4" w:rsidRDefault="006E7CC4" w:rsidP="002921F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начать знакомить с видами простых предложений по цели высказывания (повествовательные, вопросительные, побудительные).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Развитие связной диалогической и монологической речи: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  <w:proofErr w:type="gramEnd"/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</w:r>
    </w:p>
    <w:p w:rsidR="006E7CC4" w:rsidRPr="001B31CF" w:rsidRDefault="006E7CC4" w:rsidP="001B31CF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развивать речевое дыхание и  речевое внимания;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формировать правильное звукопроизношение;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побуждать проводить анализ  артикуляции звуков по пяти позициям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губы-зубы-язык-голосовые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связки-воздушная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струя);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познакомить с  понятием «гласные – согласные звуки», «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твердые-мягкие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согласные звуки».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развивать речевой  слух (фонематического и фонетического восприятия);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познакомить со слоговой структурой слова;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-учить определять количество слогов в словах;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развивать просодическую сторону речи (силу, высоту, темп, тембр и громкость речи, силу голоса);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- упражнять в качественном произношении слов и помогать преодолевать ошибки при формировании правильного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словопроизношения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правильном постановке ударения при произнесении слов.</w:t>
      </w:r>
      <w:proofErr w:type="gramEnd"/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Формирование звуковой аналитико-синтетической активности как предпосылки обучения грамоте: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упражнять в подборе слов с заданным звуком в разных позициях (начало, середина, конец слова);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упражнять в умении проводить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слого-звуковой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анализ слов. Упражнять в умении определять последовательность звуков в словах;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познакомить с ударением;</w:t>
      </w:r>
    </w:p>
    <w:p w:rsidR="006E7CC4" w:rsidRDefault="006E7CC4" w:rsidP="001B31CF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6D1156" w:rsidRDefault="006D1156" w:rsidP="00FA1DF7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6E7CC4" w:rsidRPr="00FA1DF7" w:rsidRDefault="006E7CC4" w:rsidP="00FA1DF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A1DF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Художественно-эстетическое развитие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содействовать накоплению детьми опыта восприятия высокохудожественных произведений искусства; 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воспитывать у детей уважение к искусству как ценному общественно признанному делу;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мышление.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Становление эстетического отношения к окружающему миру: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вызывать интерес к произведениям искусства, предметному миру  и природе;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вырабатывать потребность в постоянном общении с произведениями искусства;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Формирование элементарных представлений о видах искусства: </w:t>
      </w:r>
    </w:p>
    <w:p w:rsidR="006E7CC4" w:rsidRDefault="006E7CC4" w:rsidP="006E7CC4">
      <w:pPr>
        <w:spacing w:after="0" w:line="360" w:lineRule="auto"/>
        <w:ind w:firstLine="709"/>
        <w:rPr>
          <w:rStyle w:val="a4"/>
          <w:rFonts w:eastAsia="Calibri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формировать элементарные представления о  видах искусства: 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</w:rPr>
        <w:t>архитектуре,</w:t>
      </w:r>
      <w:r w:rsidR="00141B05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</w:rPr>
        <w:t>изобразительном искусстве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</w:rPr>
        <w:t>графика</w:t>
      </w:r>
      <w:r w:rsidR="00141B05">
        <w:rPr>
          <w:rStyle w:val="a4"/>
          <w:rFonts w:ascii="Times New Roman" w:hAnsi="Times New Roman"/>
          <w:color w:val="000000" w:themeColor="text1"/>
          <w:sz w:val="28"/>
          <w:szCs w:val="28"/>
        </w:rPr>
        <w:t>,</w:t>
      </w:r>
      <w:r w:rsidR="001B31C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</w:rPr>
        <w:t>живопись</w:t>
      </w:r>
      <w:r w:rsidR="001B31C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скульптура), декоративно-прикладном искусстве, </w:t>
      </w:r>
      <w:r>
        <w:rPr>
          <w:rFonts w:ascii="Times New Roman" w:hAnsi="Times New Roman"/>
          <w:color w:val="000000" w:themeColor="text1"/>
          <w:sz w:val="28"/>
          <w:szCs w:val="28"/>
        </w:rPr>
        <w:t>литературе (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</w:rPr>
        <w:t>лирика,</w:t>
      </w:r>
      <w:r w:rsidR="001B31CF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</w:rPr>
        <w:t>рассказ),  фольклоре (</w:t>
      </w:r>
      <w:r>
        <w:rPr>
          <w:rFonts w:ascii="Times New Roman" w:hAnsi="Times New Roman"/>
          <w:color w:val="000000" w:themeColor="text1"/>
          <w:sz w:val="28"/>
          <w:szCs w:val="28"/>
        </w:rPr>
        <w:t>сказки,</w:t>
      </w:r>
      <w:r w:rsidR="001B31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47C0F">
        <w:rPr>
          <w:rFonts w:ascii="Times New Roman" w:hAnsi="Times New Roman"/>
          <w:color w:val="000000" w:themeColor="text1"/>
          <w:sz w:val="28"/>
          <w:szCs w:val="28"/>
        </w:rPr>
        <w:t>потешки</w:t>
      </w:r>
      <w:proofErr w:type="spellEnd"/>
      <w:r w:rsidR="00547C0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="00547C0F">
        <w:rPr>
          <w:rFonts w:ascii="Times New Roman" w:hAnsi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="00547C0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</w:rPr>
        <w:t>музыкальном искусстве (</w:t>
      </w:r>
      <w:r>
        <w:rPr>
          <w:rFonts w:ascii="Times New Roman" w:hAnsi="Times New Roman"/>
          <w:color w:val="000000" w:themeColor="text1"/>
          <w:sz w:val="28"/>
          <w:szCs w:val="28"/>
        </w:rPr>
        <w:t>песня,  танец, марш)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</w:rPr>
        <w:t>театральном, фото - и  киноискусстве, дизайне;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развивать способность наслаждаться многообразием форм, красок, звуков, красотой движений,  образностью и  богатством русского языка.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Стимулирование сопереживания персонажам художественных произведений: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содействовать накоплению опыта восприятия произведений искусства и эмоциональной отзывчивости на них;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развитие основ художественного вкуса;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помогать детям с помощью произведений искусства почувствовать восхищение  силой человеческого духа, героизмом, отношением к родителям, природе и др.; 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побуждать высказывать свои предпочтения и давать эстетическую оценку произведениям искусства.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музыкальной,  и др.):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поддерживать стремление детей к творчеству;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содействовать  формированию у детей практических навыков в художественно-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эстетических видах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деятельности; 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обогащать и расширять  художественный опыт детей, поддерживать и направлять эмоционально-эстетическую трактовку образов;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развивать способность к импровизациям в различных видах искусства; </w:t>
      </w:r>
    </w:p>
    <w:p w:rsidR="006E7CC4" w:rsidRDefault="006E7CC4" w:rsidP="006E7CC4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учить добиваться выразительной передачи образа через форму, строение, пропорции, детали, звуки, движения, жесты, мимику и др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gramEnd"/>
    </w:p>
    <w:p w:rsidR="00073966" w:rsidRDefault="00073966" w:rsidP="00073966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6E7CC4" w:rsidRPr="00FA1DF7" w:rsidRDefault="006E7CC4" w:rsidP="00073966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A1DF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Физическое развитие</w:t>
      </w:r>
    </w:p>
    <w:p w:rsidR="006E7CC4" w:rsidRPr="00FA1DF7" w:rsidRDefault="006E7CC4" w:rsidP="00FA1DF7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A1DF7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Приобретение опыта в следующих видах поведения детей: двигательном, в том </w:t>
      </w:r>
      <w:proofErr w:type="gramStart"/>
      <w:r w:rsidRPr="00FA1DF7">
        <w:rPr>
          <w:rFonts w:ascii="Times New Roman" w:hAnsi="Times New Roman"/>
          <w:color w:val="000000" w:themeColor="text1"/>
          <w:sz w:val="28"/>
          <w:szCs w:val="28"/>
        </w:rPr>
        <w:t>числе</w:t>
      </w:r>
      <w:proofErr w:type="gramEnd"/>
      <w:r w:rsidRPr="00FA1DF7">
        <w:rPr>
          <w:rFonts w:ascii="Times New Roman" w:hAnsi="Times New Roman"/>
          <w:color w:val="000000" w:themeColor="text1"/>
          <w:sz w:val="28"/>
          <w:szCs w:val="28"/>
        </w:rPr>
        <w:t xml:space="preserve">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удовлетворять потребность детей в движении;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повышать устойчивость организма к воздействию различных неблагоприятных факторов;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целенаправленно развивать физические качества (скоростные,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скоростн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силовые, силу, гибкость, ловкость и выносливость);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6E7CC4" w:rsidRDefault="006E7CC4" w:rsidP="006D1156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формировать у детей потребность в регулярных занятиях физической культуры.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Выполнение основных движений (ходьба, бег, мягкие прыжки, повороты в обе стороны),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 </w:t>
      </w:r>
      <w:r>
        <w:rPr>
          <w:rFonts w:ascii="Times New Roman" w:hAnsi="Times New Roman"/>
          <w:color w:val="000000" w:themeColor="text1"/>
          <w:sz w:val="28"/>
          <w:szCs w:val="28"/>
        </w:rPr>
        <w:t>развивать основные движения во время игровой активности детей.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Ходьба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скрестным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шагом, выпадами, в приседе, спиной вперед; с закрытыми глазами (4 –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  <w:color w:val="000000" w:themeColor="text1"/>
            <w:sz w:val="28"/>
            <w:szCs w:val="28"/>
          </w:rPr>
          <w:t>6 м</w:t>
        </w:r>
      </w:smartTag>
      <w:r>
        <w:rPr>
          <w:rFonts w:ascii="Times New Roman" w:hAnsi="Times New Roman"/>
          <w:color w:val="000000" w:themeColor="text1"/>
          <w:sz w:val="28"/>
          <w:szCs w:val="28"/>
        </w:rPr>
        <w:t xml:space="preserve">);  по узкой рейке гимнастической скамейки прямо и боком; в разных построениях; совершая различные движения руками).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Бег (из разных стартовых положений (сидя,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</w:t>
      </w:r>
      <w:proofErr w:type="gramEnd"/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многоскоки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); через линии, веревку, невысокие предметы; вверх из глубоко приседа; боком с опорой руками на предмет;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через длинную вращающуюся скакалку; через большой обруч, как через скакалку; прыжковые упражнения, сидя на больших гимнастических мячах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гимниках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): повороты вокруг себя,  поочередный подъем ног, постановка стоп на мяч  и т.д.).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 стоя на коленях и т.п.);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через сетку; перекидывание набивных мячей весом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color w:val="000000" w:themeColor="text1"/>
            <w:sz w:val="28"/>
            <w:szCs w:val="28"/>
          </w:rPr>
          <w:t>1 кг</w:t>
        </w:r>
      </w:smartTag>
      <w:r>
        <w:rPr>
          <w:rFonts w:ascii="Times New Roman" w:hAnsi="Times New Roman"/>
          <w:color w:val="000000" w:themeColor="text1"/>
          <w:sz w:val="28"/>
          <w:szCs w:val="28"/>
        </w:rPr>
        <w:t xml:space="preserve">; отбивание мяча об пол, о землю с продвижением вперед (не менее 6 раз); метание мяча (мешочка с песком) в горизонтальную и вертикальную цели с расстояния 4 –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color w:val="000000" w:themeColor="text1"/>
            <w:sz w:val="28"/>
            <w:szCs w:val="28"/>
          </w:rPr>
          <w:t>5 м</w:t>
        </w:r>
      </w:smartTag>
      <w:r>
        <w:rPr>
          <w:rFonts w:ascii="Times New Roman" w:hAnsi="Times New Roman"/>
          <w:color w:val="000000" w:themeColor="text1"/>
          <w:sz w:val="28"/>
          <w:szCs w:val="28"/>
        </w:rPr>
        <w:t xml:space="preserve">, в движущуюся цель, вдаль метание вдаль ведущей рукой  на  5 –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/>
            <w:color w:val="000000" w:themeColor="text1"/>
            <w:sz w:val="28"/>
            <w:szCs w:val="28"/>
          </w:rPr>
          <w:t>8 м</w:t>
        </w:r>
      </w:smartTag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Ползание, лазанье (ползание на животе, спине по гимнастической скамейке, подтягиваясь руками и отталкиваясь ногами; по бревну;  лазание по гимнастической стенке, лестнице,  меняя темп,  используя одноименный и разноименный способы лазания; передвижение с пролета на пролет гимнастической стенки по диагонали; лазание по веревочной лестнице,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скалодрому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Упражнения для мышц головы и шеи (плавно выполнять движения головой, рисуя в воздухе цифры от 1 до 10; при приседании  и ходьбе удерживать на голове разнообразные  предметы (расстояние 6 –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bCs/>
            <w:color w:val="000000" w:themeColor="text1"/>
            <w:sz w:val="28"/>
            <w:szCs w:val="28"/>
          </w:rPr>
          <w:t>10 м</w:t>
        </w:r>
      </w:smartTag>
      <w:r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  <w:proofErr w:type="gramEnd"/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Упражнения для мышц туловища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наклоняться вперед, в стороны, назад из различных исходных положений; 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 руками щиколотки ног и удержаться в таком положении;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лежа на животе прогибаться, приподнимая плечи над полом и разводя руки в стороны).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Упражнения для мышц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брюшного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пресса и ног (выставлять ногу вперед на носок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скрестно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на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носок-на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пятку с притопами;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переступать на месте, не отрывая носки ног от пола;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выполнять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мах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прямой ногой вперед, стараясь достать носком выпрямленной ноги ладони вытянутых рук; мах в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сторону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;п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>риседать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вниз - в стороны из положения 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начальных представлений о некоторых 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двигательной сфере; 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развивать у детей умение самостоятельно организовывать подвижные игры и выполнять упражнения.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содействовать формированию у детей привычки   к здоровому образу жизни;</w:t>
      </w:r>
    </w:p>
    <w:p w:rsidR="003A756C" w:rsidRDefault="006E7CC4" w:rsidP="001B31CF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рассказывать детям о достижениях взрослых и детей в вопросах, связанных с формированием их здоровья, занятиями спорта</w:t>
      </w:r>
    </w:p>
    <w:p w:rsidR="00FA1DF7" w:rsidRPr="001B31CF" w:rsidRDefault="00FA1DF7" w:rsidP="001B31CF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E7CC4" w:rsidRDefault="006E7CC4" w:rsidP="003A756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Содержание образовательной деятельности детского сада  ориентированное на образовательные потребности, интересы и мотивы детей, членов их семей и педагогов, специфику национальных,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иных условий, в которых осуществляется образовательная деятельность, находит отражение в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части, формируемой участниками образовательных отношений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</w:p>
    <w:p w:rsidR="006E7CC4" w:rsidRDefault="006E7CC4" w:rsidP="006E7CC4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Большой интерес среди участников образовательных отношений (дети-педагоги-родите</w:t>
      </w:r>
      <w:r w:rsidR="00141B0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ли)  вызывает участие в проектной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образовательной направленности, мероприятиях духовно-нравственной и патриотической направленности, участие в совместных  со школой мероприятиях,  сотрудничество с творческими коллективами СДК, музеем кубанского быта, библиотекой, Советом ветеранов, казачеством, Советом молодых депутатов  и молодёжной организацией села. </w:t>
      </w:r>
    </w:p>
    <w:p w:rsidR="006E7CC4" w:rsidRPr="006D1156" w:rsidRDefault="006E7CC4" w:rsidP="00141B0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Проведя ряд опросов и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анкетирований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среди родителей воспитанников, проанализировав совместную деятельность по преемственности со МБОУ СОШ №27 села Львовского, учтя положительные отзывы родителей и представи</w:t>
      </w:r>
      <w:r w:rsidR="00141B05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телей общественных организаций,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педагогический коллектив определил приоритетные направления в части Программы,</w:t>
      </w:r>
      <w:r w:rsidR="00141B0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формируемой участниками образовательных отношений. </w:t>
      </w:r>
      <w:r w:rsidR="0007396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Это: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1.Основы безопасности</w:t>
      </w:r>
      <w:r w:rsidR="006D115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</w:t>
      </w:r>
      <w:r w:rsidR="0007396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2. Национально-региональный компонент</w:t>
      </w:r>
      <w:r w:rsidR="00141B0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6E7CC4" w:rsidRDefault="006E7CC4" w:rsidP="006E7CC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Национально-региональный компонент реализуется по направлению:  ознакомление дошкольников с национальным, культурным наследием населения России, Кубани 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через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: </w:t>
      </w:r>
    </w:p>
    <w:p w:rsidR="006E7CC4" w:rsidRDefault="006E7CC4" w:rsidP="006E7CC4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 знакомство с национально-культурными особенностями Краснодарского края (произведения искусства, художественное слово, фольклор, народные игры, музыка, история Кубани, азы казачьего быта).</w:t>
      </w:r>
    </w:p>
    <w:p w:rsidR="006E7CC4" w:rsidRDefault="006E7CC4" w:rsidP="006E7CC4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- изучение и максимальное использование благоприятных климатических и природных особенностей при проведении физкультурно-оздоровительной и воспитательно-образовательной работы.   </w:t>
      </w:r>
    </w:p>
    <w:p w:rsidR="006E7CC4" w:rsidRDefault="006E7CC4" w:rsidP="006E7CC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Содержание работы по ознакомлению с историей и культурой Краснодарского края,  кубанского казачества опирается на материалы  краеведческих музеев,  опыт работы воспитателей; и интегрировано в содержание познавательного блока непосредственно образовательной деятельности в подготовительной группах,  согласно перспективного планирования. </w:t>
      </w:r>
      <w:proofErr w:type="gramEnd"/>
    </w:p>
    <w:p w:rsidR="006E7CC4" w:rsidRDefault="006E7CC4" w:rsidP="006E7CC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В группах младшего и среднего дошкольного возраста эта работа проводится в ходе режимных моментов, а так же образовательной деятельности, осуществляемой в процессе других видов детской деятельности (игровой, коммуникативной, трудовой, познавательно-исследовательской, продуктивной, музыкально-художественной, чтения) на основе расширения ориентировки в ближайшем окружении (в мире людей, предметов, природных объектов).</w:t>
      </w:r>
    </w:p>
    <w:p w:rsidR="006E7CC4" w:rsidRPr="001B31CF" w:rsidRDefault="006E7CC4" w:rsidP="001B31C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Краснодарский край — казачий край, но на его территории проживают люди разных национальностей: русские,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адыги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, армяне, греки, украинцы и многие другие. У каждого народа свои праздники, обычаи, песни, сказки. При ознакомлении с культурой и историей Кубанского казачества учитывается многонациональность контингента детей и родителей, при построении образовательной деятельности в педагогический проце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сс вкл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ючаются произведения фольклора и художественной литературы, а так же подвижные игры разных народов, населяющих К</w:t>
      </w:r>
      <w:r w:rsidR="00D70F74">
        <w:rPr>
          <w:rFonts w:ascii="Times New Roman" w:hAnsi="Times New Roman"/>
          <w:i/>
          <w:color w:val="000000" w:themeColor="text1"/>
          <w:sz w:val="28"/>
          <w:szCs w:val="28"/>
        </w:rPr>
        <w:t>убань</w:t>
      </w:r>
      <w:r w:rsidR="001B31CF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2C315B" w:rsidRDefault="002C315B" w:rsidP="009B577C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C315B" w:rsidRDefault="002C315B" w:rsidP="009B577C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C315B" w:rsidRDefault="002C315B" w:rsidP="009B577C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C315B" w:rsidRDefault="002C315B" w:rsidP="009B577C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C315B" w:rsidRDefault="002C315B" w:rsidP="009B577C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0B45D3" w:rsidRDefault="000B45D3" w:rsidP="009B577C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C315B" w:rsidRDefault="002C315B" w:rsidP="009B577C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B577C" w:rsidRPr="009B577C" w:rsidRDefault="0047671B" w:rsidP="009B577C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3</w:t>
      </w:r>
      <w:r w:rsidR="006E7CC4" w:rsidRPr="006753A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.2.</w:t>
      </w:r>
      <w:r w:rsidR="006E7CC4" w:rsidRPr="006753A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6E7CC4" w:rsidRPr="006753A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Вариативные формы,</w:t>
      </w:r>
      <w:r w:rsidR="0048411B" w:rsidRPr="006753A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6E7CC4" w:rsidRPr="006753A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методы,</w:t>
      </w:r>
      <w:r w:rsidR="0048411B" w:rsidRPr="006753A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B577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способы и </w:t>
      </w:r>
      <w:r w:rsidR="009B577C"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  <w:t>культурные практики</w:t>
      </w:r>
      <w:r w:rsidR="009B577C" w:rsidRPr="006753A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B577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реализации ООП ДОУ:</w:t>
      </w:r>
    </w:p>
    <w:p w:rsidR="009B577C" w:rsidRPr="00F1386A" w:rsidRDefault="009B577C" w:rsidP="009B577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1386A">
        <w:rPr>
          <w:rFonts w:ascii="Times New Roman" w:eastAsia="Calibri" w:hAnsi="Times New Roman"/>
          <w:i/>
          <w:color w:val="000000" w:themeColor="text1"/>
          <w:sz w:val="28"/>
          <w:szCs w:val="28"/>
          <w:u w:val="single"/>
        </w:rPr>
        <w:t>Вариативные формы:</w:t>
      </w:r>
    </w:p>
    <w:p w:rsidR="009B577C" w:rsidRPr="00F1386A" w:rsidRDefault="009B577C" w:rsidP="009B577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1386A">
        <w:rPr>
          <w:rFonts w:ascii="Times New Roman" w:hAnsi="Times New Roman"/>
          <w:i/>
          <w:color w:val="000000" w:themeColor="text1"/>
          <w:sz w:val="28"/>
          <w:szCs w:val="28"/>
        </w:rPr>
        <w:t>-взаимодействие и общение</w:t>
      </w:r>
      <w:r w:rsidR="005F630E" w:rsidRPr="00F138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 социальными партнерами </w:t>
      </w:r>
      <w:proofErr w:type="gramStart"/>
      <w:r w:rsidR="005F630E" w:rsidRPr="00F138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="005F630E" w:rsidRPr="00F1386A">
        <w:rPr>
          <w:rFonts w:ascii="Times New Roman" w:hAnsi="Times New Roman"/>
          <w:i/>
          <w:color w:val="000000" w:themeColor="text1"/>
          <w:sz w:val="28"/>
          <w:szCs w:val="28"/>
        </w:rPr>
        <w:t>школа, библиотека, СДК и др.)</w:t>
      </w:r>
    </w:p>
    <w:p w:rsidR="00D70F74" w:rsidRPr="00F1386A" w:rsidRDefault="00D70F74" w:rsidP="009B577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1386A">
        <w:rPr>
          <w:rFonts w:ascii="Times New Roman" w:hAnsi="Times New Roman"/>
          <w:i/>
          <w:color w:val="000000" w:themeColor="text1"/>
          <w:sz w:val="28"/>
          <w:szCs w:val="28"/>
        </w:rPr>
        <w:t>-взаимодействие с семьями по знакомству с традициями кубанской семьи</w:t>
      </w:r>
    </w:p>
    <w:p w:rsidR="009B577C" w:rsidRPr="00F1386A" w:rsidRDefault="009B577C" w:rsidP="009B577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1386A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="005F630E" w:rsidRPr="00F138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традиционные </w:t>
      </w:r>
      <w:r w:rsidRPr="00F1386A">
        <w:rPr>
          <w:rFonts w:ascii="Times New Roman" w:hAnsi="Times New Roman"/>
          <w:i/>
          <w:color w:val="000000" w:themeColor="text1"/>
          <w:sz w:val="28"/>
          <w:szCs w:val="28"/>
        </w:rPr>
        <w:t>праздники</w:t>
      </w:r>
    </w:p>
    <w:p w:rsidR="009B577C" w:rsidRPr="00F1386A" w:rsidRDefault="009B577C" w:rsidP="009B577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1386A">
        <w:rPr>
          <w:rFonts w:ascii="Times New Roman" w:hAnsi="Times New Roman"/>
          <w:i/>
          <w:color w:val="000000" w:themeColor="text1"/>
          <w:sz w:val="28"/>
          <w:szCs w:val="28"/>
        </w:rPr>
        <w:t>- акции</w:t>
      </w:r>
      <w:r w:rsidR="00F1386A">
        <w:rPr>
          <w:rFonts w:ascii="Times New Roman" w:hAnsi="Times New Roman"/>
          <w:i/>
          <w:color w:val="000000" w:themeColor="text1"/>
          <w:sz w:val="28"/>
          <w:szCs w:val="28"/>
        </w:rPr>
        <w:t>, проводимые в сотрудничестве с родителями, учащимися школы, студентами КГТУ, при взаимодействии социальных партнёров (представителей казачества, духовенства и др.)</w:t>
      </w:r>
    </w:p>
    <w:p w:rsidR="00EB015C" w:rsidRPr="00F1386A" w:rsidRDefault="00EB015C" w:rsidP="009B577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1386A">
        <w:rPr>
          <w:rFonts w:ascii="Times New Roman" w:hAnsi="Times New Roman"/>
          <w:i/>
          <w:color w:val="000000" w:themeColor="text1"/>
          <w:sz w:val="28"/>
          <w:szCs w:val="28"/>
        </w:rPr>
        <w:t>-культурно</w:t>
      </w:r>
      <w:r w:rsidR="00BA3F86" w:rsidRPr="00F138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F1386A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="00BA3F86" w:rsidRPr="00F138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F1386A">
        <w:rPr>
          <w:rFonts w:ascii="Times New Roman" w:hAnsi="Times New Roman"/>
          <w:i/>
          <w:color w:val="000000" w:themeColor="text1"/>
          <w:sz w:val="28"/>
          <w:szCs w:val="28"/>
        </w:rPr>
        <w:t>досуговые</w:t>
      </w:r>
      <w:proofErr w:type="spellEnd"/>
      <w:r w:rsidRPr="00F138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мероприятия </w:t>
      </w:r>
      <w:r w:rsidRPr="00F1386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EB015C" w:rsidRPr="00F1386A" w:rsidRDefault="00EB015C" w:rsidP="009B577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1386A">
        <w:rPr>
          <w:rFonts w:ascii="Times New Roman" w:hAnsi="Times New Roman"/>
          <w:i/>
          <w:color w:val="000000" w:themeColor="text1"/>
          <w:sz w:val="28"/>
          <w:szCs w:val="28"/>
        </w:rPr>
        <w:t>-различные виды игр</w:t>
      </w:r>
    </w:p>
    <w:p w:rsidR="00D70F74" w:rsidRPr="00F1386A" w:rsidRDefault="00D70F74" w:rsidP="00D70F7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1386A">
        <w:rPr>
          <w:rFonts w:ascii="Times New Roman" w:hAnsi="Times New Roman"/>
          <w:i/>
          <w:color w:val="000000" w:themeColor="text1"/>
          <w:sz w:val="28"/>
          <w:szCs w:val="28"/>
        </w:rPr>
        <w:t>-проектная деятельность</w:t>
      </w:r>
    </w:p>
    <w:p w:rsidR="00D70F74" w:rsidRPr="00F1386A" w:rsidRDefault="00D70F74" w:rsidP="009B577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1386A">
        <w:rPr>
          <w:rFonts w:ascii="Times New Roman" w:hAnsi="Times New Roman"/>
          <w:i/>
          <w:color w:val="000000" w:themeColor="text1"/>
          <w:sz w:val="28"/>
          <w:szCs w:val="28"/>
        </w:rPr>
        <w:t>-экспериментальная деятельность</w:t>
      </w:r>
    </w:p>
    <w:p w:rsidR="00BA3F86" w:rsidRPr="00F1386A" w:rsidRDefault="00BA3F86" w:rsidP="009B577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1386A">
        <w:rPr>
          <w:rFonts w:ascii="Times New Roman" w:hAnsi="Times New Roman"/>
          <w:i/>
          <w:color w:val="000000" w:themeColor="text1"/>
          <w:sz w:val="28"/>
          <w:szCs w:val="28"/>
        </w:rPr>
        <w:t>-речевые формулы поддержки детской инициативы (</w:t>
      </w:r>
      <w:proofErr w:type="gramStart"/>
      <w:r w:rsidRPr="00F1386A">
        <w:rPr>
          <w:rFonts w:ascii="Times New Roman" w:hAnsi="Times New Roman"/>
          <w:i/>
          <w:color w:val="000000" w:themeColor="text1"/>
          <w:sz w:val="28"/>
          <w:szCs w:val="28"/>
        </w:rPr>
        <w:t>см</w:t>
      </w:r>
      <w:proofErr w:type="gramEnd"/>
      <w:r w:rsidRPr="00F138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F1386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«Приложение </w:t>
      </w:r>
      <w:r w:rsidR="005F630E" w:rsidRPr="00F1386A">
        <w:rPr>
          <w:rFonts w:ascii="Times New Roman" w:hAnsi="Times New Roman"/>
          <w:b/>
          <w:i/>
          <w:color w:val="000000" w:themeColor="text1"/>
          <w:sz w:val="28"/>
          <w:szCs w:val="28"/>
        </w:rPr>
        <w:t>№</w:t>
      </w:r>
      <w:r w:rsidRPr="00F1386A">
        <w:rPr>
          <w:rFonts w:ascii="Times New Roman" w:hAnsi="Times New Roman"/>
          <w:b/>
          <w:i/>
          <w:color w:val="000000" w:themeColor="text1"/>
          <w:sz w:val="28"/>
          <w:szCs w:val="28"/>
        </w:rPr>
        <w:t>3</w:t>
      </w:r>
      <w:r w:rsidR="005F630E" w:rsidRPr="00F1386A">
        <w:rPr>
          <w:rFonts w:ascii="Times New Roman" w:hAnsi="Times New Roman"/>
          <w:b/>
          <w:i/>
          <w:color w:val="000000" w:themeColor="text1"/>
          <w:sz w:val="28"/>
          <w:szCs w:val="28"/>
        </w:rPr>
        <w:t>)</w:t>
      </w:r>
    </w:p>
    <w:p w:rsidR="006E7CC4" w:rsidRPr="002921F4" w:rsidRDefault="006E7CC4" w:rsidP="006E7CC4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Одной из важных задач педагогов МБДОУ ДС №27 является: создание условий для развития игровой деятельности детей: в том числе организация совместной образовательной  и воспитательной  деятельности через игровые моменты, всестороннее и гармоничное  развитие детей в игре, развитие самостоятельности, инициативы, творчества, формирование доброжелательного отношения друг к другу, умения взаимодействовать.</w:t>
      </w:r>
    </w:p>
    <w:p w:rsidR="00073966" w:rsidRDefault="006E7CC4" w:rsidP="00073966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ИГРОВАЯ ДЕЯТЕЛЬНОСТЬ</w:t>
      </w:r>
      <w:r w:rsidR="0007396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1. Сюжетная игра</w:t>
      </w:r>
    </w:p>
    <w:p w:rsidR="006E7CC4" w:rsidRPr="00073966" w:rsidRDefault="006E7CC4" w:rsidP="00073966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овладения ребенком двойной системой средств построения игровой деятельности.</w:t>
      </w:r>
      <w:r w:rsidR="0007396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Задачи: </w:t>
      </w:r>
      <w:r>
        <w:rPr>
          <w:rFonts w:ascii="Times New Roman" w:hAnsi="Times New Roman"/>
          <w:color w:val="000000" w:themeColor="text1"/>
          <w:sz w:val="28"/>
          <w:szCs w:val="28"/>
        </w:rPr>
        <w:t>поэтапная передача детям постепенн</w:t>
      </w:r>
      <w:r w:rsidR="00F1386A">
        <w:rPr>
          <w:rFonts w:ascii="Times New Roman" w:hAnsi="Times New Roman"/>
          <w:color w:val="000000" w:themeColor="text1"/>
          <w:sz w:val="28"/>
          <w:szCs w:val="28"/>
        </w:rPr>
        <w:t xml:space="preserve">о усложняющихся способов </w:t>
      </w:r>
      <w:proofErr w:type="spellStart"/>
      <w:r w:rsidR="00F1386A">
        <w:rPr>
          <w:rFonts w:ascii="Times New Roman" w:hAnsi="Times New Roman"/>
          <w:color w:val="000000" w:themeColor="text1"/>
          <w:sz w:val="28"/>
          <w:szCs w:val="28"/>
        </w:rPr>
        <w:t>постро</w:t>
      </w:r>
      <w:r>
        <w:rPr>
          <w:rFonts w:ascii="Times New Roman" w:hAnsi="Times New Roman"/>
          <w:color w:val="000000" w:themeColor="text1"/>
          <w:sz w:val="28"/>
          <w:szCs w:val="28"/>
        </w:rPr>
        <w:t>ния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игры.</w:t>
      </w:r>
    </w:p>
    <w:p w:rsidR="006E7CC4" w:rsidRDefault="001D242F" w:rsidP="001D242F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научиться не только совершать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В младшем дошкольном возрасте это ролевое поведение, а в старшем – </w:t>
      </w:r>
      <w:r w:rsidR="00F1386A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07396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="00F1386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proofErr w:type="spellStart"/>
      <w:r w:rsidR="006E7CC4">
        <w:rPr>
          <w:rFonts w:ascii="Times New Roman" w:hAnsi="Times New Roman"/>
          <w:color w:val="000000" w:themeColor="text1"/>
          <w:sz w:val="28"/>
          <w:szCs w:val="28"/>
        </w:rPr>
        <w:t>сюжетосложение</w:t>
      </w:r>
      <w:proofErr w:type="spellEnd"/>
      <w:r w:rsidR="006E7CC4">
        <w:rPr>
          <w:rFonts w:ascii="Times New Roman" w:hAnsi="Times New Roman"/>
          <w:color w:val="000000" w:themeColor="text1"/>
          <w:sz w:val="28"/>
          <w:szCs w:val="28"/>
        </w:rPr>
        <w:t xml:space="preserve">. Передача детям способов построения игры </w:t>
      </w:r>
      <w:r w:rsidR="006E7CC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осуществляется в их совместной игре </w:t>
      </w:r>
      <w:proofErr w:type="gramStart"/>
      <w:r w:rsidR="006E7CC4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="006E7CC4">
        <w:rPr>
          <w:rFonts w:ascii="Times New Roman" w:hAnsi="Times New Roman"/>
          <w:color w:val="000000" w:themeColor="text1"/>
          <w:sz w:val="28"/>
          <w:szCs w:val="28"/>
        </w:rPr>
        <w:t xml:space="preserve"> взрослым, где последний выступает партнером, живым носителем формируемого способа во всей его целостности.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:rsidR="006E7CC4" w:rsidRDefault="006E7CC4" w:rsidP="00FA1DF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Выделены  три основных способа построения сюжета в раннем и дошкольном возрастах. Первичным и наиболее простым является обозначение и развертывание действий с предметами в игре. 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 Третьим способом является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сюжетосложение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(игра-фантазирование), который заключается в развертывании в игре целостных, связанных друг с другом ситуаций, характеризующихся сложным и многообразным содержанием, и  которые могут строиться различным образом.</w:t>
      </w:r>
    </w:p>
    <w:p w:rsidR="00125536" w:rsidRPr="00FA1DF7" w:rsidRDefault="006E7CC4" w:rsidP="00FA1DF7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воздействий может быть успешна только в том случае, если взрослому удастся сохран</w:t>
      </w:r>
      <w:r w:rsidR="00FA1DF7">
        <w:rPr>
          <w:rFonts w:ascii="Times New Roman" w:hAnsi="Times New Roman"/>
          <w:color w:val="000000" w:themeColor="text1"/>
          <w:sz w:val="28"/>
          <w:szCs w:val="28"/>
        </w:rPr>
        <w:t>ить естественность детской игры</w:t>
      </w:r>
    </w:p>
    <w:p w:rsidR="006E7CC4" w:rsidRDefault="006E7CC4" w:rsidP="006E7CC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2. Игра с правилами</w:t>
      </w:r>
    </w:p>
    <w:p w:rsidR="006E7CC4" w:rsidRDefault="006E7CC4" w:rsidP="006E7CC4">
      <w:pPr>
        <w:keepNext/>
        <w:keepLines/>
        <w:spacing w:after="0" w:line="360" w:lineRule="auto"/>
        <w:ind w:firstLine="709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Цель: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овладения ребенком системой средств построения игровой деятельности.</w:t>
      </w:r>
    </w:p>
    <w:p w:rsidR="006E7CC4" w:rsidRDefault="006E7CC4" w:rsidP="006E7CC4">
      <w:pPr>
        <w:keepNext/>
        <w:keepLines/>
        <w:spacing w:after="0" w:line="360" w:lineRule="auto"/>
        <w:ind w:firstLine="709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Задачи: поэтапная передача детям постепенно усложняющихся способов построения игры.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играющих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правилу, затем, в возрасте 4-5 лет у него появляются представления о выигрыше в рамках игры, построенной на готовых правилах, и в возрасте 6-7 лет ребенок приобретает способность видоизменять правила по предварительной договоренности с другими играющими. Реализация всех указанных этапов возможна только в том случае, если взрослый своевременно будет знакомить ребенка с характерными для дошкольного детства культурными формами игр с правилами. Сначала это должны быть простейшие подвижные игры и игры на ловкость, затем игры на удачу, способствующие ориентации ребенка на выигрыш, и, в завершении дошкольного детства – игры на умственную компетенцию.</w:t>
      </w:r>
    </w:p>
    <w:p w:rsidR="006E7CC4" w:rsidRDefault="006E7CC4" w:rsidP="006E7CC4">
      <w:pPr>
        <w:keepNext/>
        <w:keepLines/>
        <w:spacing w:after="0" w:line="360" w:lineRule="auto"/>
        <w:outlineLvl w:val="3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lastRenderedPageBreak/>
        <w:t>3.Игра с правилами на физическую компетенцию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а) Игры с параллельными действиями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играющих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, в которой дети одновременно выполняют одинаковые действия по сигналу ведущего. Это является очень важным для формирования у детей способности к соблюдению элементарного правила. Все эти игры имеют аналогичную структуру: взрослый подаёт определенный сигнал, а дети параллельно выполняют заранее оговоренные действия, в чем и заключается выполнение правила игры. Сюжет игры должен быть предельно прост, и не должен заслонять от детей основную цель игры – выполнение действий по сигналу взрослого. Сигнал должен быть краток и не должен содержать стихотворных форм длиннее двустишья.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б) Игры с поочередными действиями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играющих</w:t>
      </w:r>
      <w:proofErr w:type="gramEnd"/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Совместная деятельность детей раннего и большей части младшего дошкольного возраста преимущественно представляет собой параллельно-подражательные действия, как в сюжетной игре, так и в игре с правилами. Тем не менее, уже в раннем возрасте у детей могут осуществлять простейшее взаимодействие, основанное на слаженном повторении партнерами своих действий. Содержание этих действий может быть самым разнообразным, например, ребенок толкает плечом другого, и смеется, когда он толкает его в ответ. Очевидно, как считают современные исследователи детской игры, это и есть прототип любой совместной формы игры, сюжетной или с правилами, и для формирования этого вида деятельности он необходим. Эта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прототипическая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игра закладывает предпосылки для других, основанных на более сложных схемах, формах совместной деятельности. Формирование данного способа игры может заключаться 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совместном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катание детьми шара друг другу.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в) Игры, в которых ведущий не принимает непосредственного участия в игре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способности играть самостоятельно, прежде всего, означает способность каждого из детей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выполнить роль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ведущего. Это качество появляется у детей не сразу. Для его формирования необходимо предлагать детям игры понятного им содержания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все усложняющейся структурой. Первоначально, игра также проигрывается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взрослым, для того, чтобы дети запомнили основные правила игры. Затем,  выполнив в одном цикле роль ведущего, взрослый предлагает детям самостоятельно выбрать ведущего в следующем цикле игры. Для выбора он предлагает использовать жеребьевку.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г) Игры, в которых ведущий выполняет не только сигнализирующую функцию, но и параллельно участвует в игре</w:t>
      </w: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) Игры, в которых ребенок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выполняет роль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ведущего и водящего.</w:t>
      </w:r>
    </w:p>
    <w:p w:rsidR="006D1156" w:rsidRDefault="006D1156" w:rsidP="006E7CC4">
      <w:pPr>
        <w:spacing w:after="0" w:line="36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E7CC4" w:rsidRDefault="006E7CC4" w:rsidP="006E7CC4">
      <w:pPr>
        <w:spacing w:after="0" w:line="36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4. Кубанские игры (игры-хороводы, подвижные игры, музыкально-дидактические игры)</w:t>
      </w:r>
    </w:p>
    <w:p w:rsidR="005E1866" w:rsidRDefault="006E7CC4" w:rsidP="006D1156">
      <w:pPr>
        <w:spacing w:after="0" w:line="36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Педагогами оформлены картотеки народных игр, картотека игр-хороводов. Картотеки будут полезны в работе воспитателям детских садов, учителям начальных классов.</w:t>
      </w:r>
      <w:r w:rsidR="00D70F7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свою очередь, в МБОУ СОШ №27 создан класс казачьей напр</w:t>
      </w:r>
      <w:r w:rsidR="007222F1">
        <w:rPr>
          <w:rFonts w:ascii="Times New Roman" w:hAnsi="Times New Roman"/>
          <w:i/>
          <w:color w:val="000000" w:themeColor="text1"/>
          <w:sz w:val="28"/>
          <w:szCs w:val="28"/>
        </w:rPr>
        <w:t>а</w:t>
      </w:r>
      <w:r w:rsidR="00D70F74">
        <w:rPr>
          <w:rFonts w:ascii="Times New Roman" w:hAnsi="Times New Roman"/>
          <w:i/>
          <w:color w:val="000000" w:themeColor="text1"/>
          <w:sz w:val="28"/>
          <w:szCs w:val="28"/>
        </w:rPr>
        <w:t>вленности</w:t>
      </w:r>
      <w:r w:rsidR="007222F1">
        <w:rPr>
          <w:rFonts w:ascii="Times New Roman" w:hAnsi="Times New Roman"/>
          <w:i/>
          <w:color w:val="000000" w:themeColor="text1"/>
          <w:sz w:val="28"/>
          <w:szCs w:val="28"/>
        </w:rPr>
        <w:t>; педагогами школы ведется большая работа по накоплению методического, фольклорного  материала.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Поэтому  на совместном педсовете </w:t>
      </w:r>
      <w:r w:rsidR="007222F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педагоги детского сада и школы решили обмениваться накопленным материалом. </w:t>
      </w:r>
    </w:p>
    <w:p w:rsidR="006D1156" w:rsidRPr="006D1156" w:rsidRDefault="006D1156" w:rsidP="006D1156">
      <w:pPr>
        <w:spacing w:after="0" w:line="36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D1156" w:rsidRDefault="006D1156" w:rsidP="00243DC7">
      <w:pPr>
        <w:pStyle w:val="ac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</w:pPr>
    </w:p>
    <w:p w:rsidR="00073966" w:rsidRDefault="00073966" w:rsidP="00243DC7">
      <w:pPr>
        <w:pStyle w:val="ac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</w:pPr>
    </w:p>
    <w:p w:rsidR="00073966" w:rsidRDefault="00073966" w:rsidP="00243DC7">
      <w:pPr>
        <w:pStyle w:val="ac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</w:pPr>
    </w:p>
    <w:p w:rsidR="00073966" w:rsidRDefault="00073966" w:rsidP="00243DC7">
      <w:pPr>
        <w:pStyle w:val="ac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</w:pPr>
    </w:p>
    <w:p w:rsidR="00073966" w:rsidRDefault="00073966" w:rsidP="00243DC7">
      <w:pPr>
        <w:pStyle w:val="ac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</w:pPr>
    </w:p>
    <w:p w:rsidR="006D1156" w:rsidRDefault="006D1156" w:rsidP="00243DC7">
      <w:pPr>
        <w:pStyle w:val="ac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</w:pPr>
    </w:p>
    <w:p w:rsidR="000B45D3" w:rsidRDefault="000B45D3" w:rsidP="00243DC7">
      <w:pPr>
        <w:pStyle w:val="ac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</w:pPr>
    </w:p>
    <w:p w:rsidR="006D1156" w:rsidRDefault="006D1156" w:rsidP="00243DC7">
      <w:pPr>
        <w:pStyle w:val="ac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</w:pPr>
    </w:p>
    <w:p w:rsidR="00F87970" w:rsidRPr="00F87970" w:rsidRDefault="0047671B" w:rsidP="00243DC7">
      <w:pPr>
        <w:pStyle w:val="ac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  <w:lastRenderedPageBreak/>
        <w:t>3</w:t>
      </w:r>
      <w:r w:rsidR="0048411B" w:rsidRPr="00F87970"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  <w:t>.2.1</w:t>
      </w:r>
      <w:r w:rsidR="0048411B" w:rsidRPr="00F87970"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>.</w:t>
      </w:r>
      <w:r w:rsidR="00F87970" w:rsidRPr="00F87970"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 xml:space="preserve"> </w:t>
      </w:r>
      <w:r w:rsidR="00F87970" w:rsidRPr="00F87970"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  <w:t>Испол</w:t>
      </w:r>
      <w:r w:rsidR="007222F1"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  <w:t>ьзуемая методическая литература</w:t>
      </w:r>
    </w:p>
    <w:p w:rsidR="00243DC7" w:rsidRDefault="00243DC7" w:rsidP="00243DC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Реализацию образовательной деятельности в соответствии с направлениями развития ребенка, представленными в пяти образовательных областях, обеспечивают методические пособия.</w:t>
      </w:r>
      <w:r w:rsidRPr="00243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коллектив детского сада заботится о постоянном пополнении и обновлении методического обеспечения образовательной деятельности обязательной части Программы. Мето</w:t>
      </w:r>
      <w:r w:rsidR="002921F4">
        <w:rPr>
          <w:rFonts w:ascii="Times New Roman" w:hAnsi="Times New Roman" w:cs="Times New Roman"/>
          <w:sz w:val="28"/>
          <w:szCs w:val="28"/>
        </w:rPr>
        <w:t>дические пособия прио</w:t>
      </w:r>
      <w:r w:rsidR="00F87970">
        <w:rPr>
          <w:rFonts w:ascii="Times New Roman" w:hAnsi="Times New Roman" w:cs="Times New Roman"/>
          <w:sz w:val="28"/>
          <w:szCs w:val="28"/>
        </w:rPr>
        <w:t>бретаются по мере необходимости в издательстве</w:t>
      </w:r>
      <w:r w:rsidR="002921F4">
        <w:rPr>
          <w:rFonts w:ascii="Times New Roman" w:hAnsi="Times New Roman" w:cs="Times New Roman"/>
          <w:sz w:val="28"/>
          <w:szCs w:val="28"/>
        </w:rPr>
        <w:t xml:space="preserve"> «Мозаика-Синтез»</w:t>
      </w:r>
      <w:r>
        <w:rPr>
          <w:rFonts w:ascii="Times New Roman" w:hAnsi="Times New Roman" w:cs="Times New Roman"/>
          <w:sz w:val="28"/>
          <w:szCs w:val="28"/>
        </w:rPr>
        <w:t>, с которым сотрудничает авт</w:t>
      </w:r>
      <w:r w:rsidR="00F87970">
        <w:rPr>
          <w:rFonts w:ascii="Times New Roman" w:hAnsi="Times New Roman" w:cs="Times New Roman"/>
          <w:sz w:val="28"/>
          <w:szCs w:val="28"/>
        </w:rPr>
        <w:t>орский коллектив программы «От рождения до школы».</w:t>
      </w:r>
    </w:p>
    <w:p w:rsidR="006D1156" w:rsidRPr="006D1156" w:rsidRDefault="00243DC7" w:rsidP="006E7CC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</w:t>
      </w:r>
      <w:r w:rsidR="0048411B" w:rsidRPr="0048411B">
        <w:rPr>
          <w:rFonts w:ascii="Times New Roman" w:eastAsia="Calibri" w:hAnsi="Times New Roman"/>
          <w:color w:val="000000" w:themeColor="text1"/>
          <w:sz w:val="28"/>
          <w:szCs w:val="28"/>
        </w:rPr>
        <w:t>При планировании и организации образовательного процесса в МБДОУ ДС №27</w:t>
      </w:r>
      <w:r w:rsidR="00884F7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педагоги используют детскую, </w:t>
      </w:r>
      <w:r w:rsidR="0048411B">
        <w:rPr>
          <w:rFonts w:ascii="Times New Roman" w:eastAsia="Calibri" w:hAnsi="Times New Roman"/>
          <w:color w:val="000000" w:themeColor="text1"/>
          <w:sz w:val="28"/>
          <w:szCs w:val="28"/>
        </w:rPr>
        <w:t>методическую  литературу, рекомендованную Программой «От рождения до школы», однако оставляют за собой право использовать её</w:t>
      </w:r>
      <w:r w:rsidR="00F8797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вариативно. </w:t>
      </w:r>
      <w:r w:rsidR="004841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Так как список </w:t>
      </w:r>
      <w:r w:rsidR="007222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используемой </w:t>
      </w:r>
      <w:r w:rsidR="00884F7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методической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литературы постоянно пополня</w:t>
      </w:r>
      <w:r w:rsidR="0048411B">
        <w:rPr>
          <w:rFonts w:ascii="Times New Roman" w:eastAsia="Calibri" w:hAnsi="Times New Roman"/>
          <w:color w:val="000000" w:themeColor="text1"/>
          <w:sz w:val="28"/>
          <w:szCs w:val="28"/>
        </w:rPr>
        <w:t>ется,</w:t>
      </w:r>
      <w:r w:rsidR="00884F7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каталог подписных </w:t>
      </w:r>
      <w:r w:rsidR="008153F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литературы </w:t>
      </w:r>
      <w:r w:rsidR="00884F73">
        <w:rPr>
          <w:rFonts w:ascii="Times New Roman" w:eastAsia="Calibri" w:hAnsi="Times New Roman"/>
          <w:color w:val="000000" w:themeColor="text1"/>
          <w:sz w:val="28"/>
          <w:szCs w:val="28"/>
        </w:rPr>
        <w:t>меняется, поэтому</w:t>
      </w:r>
      <w:r w:rsidR="004841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4F73">
        <w:rPr>
          <w:rFonts w:ascii="Times New Roman" w:hAnsi="Times New Roman" w:cs="Times New Roman"/>
          <w:sz w:val="28"/>
          <w:szCs w:val="28"/>
        </w:rPr>
        <w:t>обновлённая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пособиях</w:t>
      </w:r>
      <w:r w:rsidR="00884F73">
        <w:rPr>
          <w:rFonts w:ascii="Times New Roman" w:hAnsi="Times New Roman" w:cs="Times New Roman"/>
          <w:sz w:val="28"/>
          <w:szCs w:val="28"/>
        </w:rPr>
        <w:t xml:space="preserve"> и </w:t>
      </w:r>
      <w:r w:rsidR="00884F73">
        <w:rPr>
          <w:rFonts w:ascii="Times New Roman" w:eastAsia="Calibri" w:hAnsi="Times New Roman"/>
          <w:color w:val="000000" w:themeColor="text1"/>
          <w:sz w:val="28"/>
          <w:szCs w:val="28"/>
        </w:rPr>
        <w:t>периодическ</w:t>
      </w:r>
      <w:r w:rsidR="008153F5">
        <w:rPr>
          <w:rFonts w:ascii="Times New Roman" w:eastAsia="Calibri" w:hAnsi="Times New Roman"/>
          <w:color w:val="000000" w:themeColor="text1"/>
          <w:sz w:val="28"/>
          <w:szCs w:val="28"/>
        </w:rPr>
        <w:t>их изданиях</w:t>
      </w:r>
      <w:r>
        <w:rPr>
          <w:rFonts w:ascii="Times New Roman" w:hAnsi="Times New Roman" w:cs="Times New Roman"/>
          <w:sz w:val="28"/>
          <w:szCs w:val="28"/>
        </w:rPr>
        <w:t xml:space="preserve">  фиксируется в ежегодном приложении к 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3F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A3F86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BA3F86">
        <w:rPr>
          <w:rFonts w:ascii="Times New Roman" w:hAnsi="Times New Roman"/>
          <w:color w:val="000000" w:themeColor="text1"/>
          <w:sz w:val="28"/>
          <w:szCs w:val="28"/>
        </w:rPr>
        <w:t xml:space="preserve">м. </w:t>
      </w:r>
      <w:r w:rsidR="00BA3F86">
        <w:rPr>
          <w:rFonts w:ascii="Times New Roman" w:hAnsi="Times New Roman"/>
          <w:b/>
          <w:color w:val="000000" w:themeColor="text1"/>
          <w:sz w:val="28"/>
          <w:szCs w:val="28"/>
        </w:rPr>
        <w:t>Приложение</w:t>
      </w:r>
      <w:r w:rsidR="007222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</w:t>
      </w:r>
      <w:r w:rsidR="00BA3F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</w:t>
      </w:r>
      <w:r w:rsidR="007222F1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BA3F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D1156" w:rsidRDefault="006D1156" w:rsidP="006E7CC4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7CC4" w:rsidRPr="007222F1" w:rsidRDefault="0047671B" w:rsidP="006D1156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8411B" w:rsidRPr="007222F1">
        <w:rPr>
          <w:rFonts w:ascii="Times New Roman" w:hAnsi="Times New Roman" w:cs="Times New Roman"/>
          <w:b/>
          <w:sz w:val="28"/>
          <w:szCs w:val="28"/>
          <w:u w:val="single"/>
        </w:rPr>
        <w:t>.2.2.</w:t>
      </w:r>
      <w:r w:rsidR="006E7CC4" w:rsidRPr="00722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Формы и взаимодействия </w:t>
      </w:r>
      <w:proofErr w:type="gramStart"/>
      <w:r w:rsidR="006E7CC4" w:rsidRPr="007222F1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="006E7CC4" w:rsidRPr="00722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6E7CC4" w:rsidRPr="007222F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6E7CC4" w:rsidRPr="00722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родителями по областям развития ребенка</w:t>
      </w:r>
      <w:r w:rsidR="00073966" w:rsidRPr="007222F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73966" w:rsidRPr="006D1156" w:rsidRDefault="00073966" w:rsidP="006D115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D1156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Индивидуальное обсуждение с родителями результатов обследования социально - личностного развития детей при их личной встрече с педагогом или психологом или через Интернет.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Использование современных средств передачи информации, например, передача видеоизображения в режиме реального времени через Интернет.</w:t>
      </w:r>
    </w:p>
    <w:p w:rsidR="00073966" w:rsidRDefault="00073966" w:rsidP="006D1156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222F1" w:rsidRDefault="006E7CC4" w:rsidP="006D115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D1156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6E7CC4" w:rsidRPr="007222F1" w:rsidRDefault="006E7CC4" w:rsidP="006D115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Индивидуальное обсуждение с родителями результатов обследования познавательно - речевого развития детей при их личной встрече с педагогом, психологом, логопедом или через Интернет.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Проведение родителями обследования речи детей и их математического развития с помощью специальных тетрадей с печатной основой.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Участие родителей в игротеках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lastRenderedPageBreak/>
        <w:t>Просмотр видео- и прослушивание аудиоматериалов связанных с познавательно - речевым развитием детей.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D1156">
        <w:rPr>
          <w:rFonts w:ascii="Times New Roman" w:hAnsi="Times New Roman" w:cs="Times New Roman"/>
          <w:b/>
          <w:sz w:val="28"/>
          <w:szCs w:val="28"/>
        </w:rPr>
        <w:t>Художественно - эстетическое развитие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Организация поквартальных выставок детских работ по свободной (самостоятельной) деятельности.</w:t>
      </w:r>
    </w:p>
    <w:p w:rsidR="00073966" w:rsidRPr="00862E2D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Организация Интернет - выставок с детскими работами.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D1156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Предоставление в распоряжение родителей программы, ознакомление родителей с критериями оценки здоровья детей с целью обеспечение смысловой однозначности информации.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6D1156">
        <w:rPr>
          <w:rFonts w:ascii="Times New Roman" w:hAnsi="Times New Roman" w:cs="Times New Roman"/>
          <w:sz w:val="28"/>
          <w:szCs w:val="28"/>
        </w:rPr>
        <w:t>Персонализация</w:t>
      </w:r>
      <w:proofErr w:type="spellEnd"/>
      <w:r w:rsidRPr="006D1156">
        <w:rPr>
          <w:rFonts w:ascii="Times New Roman" w:hAnsi="Times New Roman" w:cs="Times New Roman"/>
          <w:sz w:val="28"/>
          <w:szCs w:val="28"/>
        </w:rPr>
        <w:t xml:space="preserve"> передачи информации о здоровье каждого ребенка, реализуемой разнообразными средствами 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Проведение «Дня здоровья» и физкультурных праздников с родителями.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Создание специальных стендов.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6D1156">
        <w:rPr>
          <w:rFonts w:ascii="Times New Roman" w:hAnsi="Times New Roman" w:cs="Times New Roman"/>
          <w:sz w:val="28"/>
          <w:szCs w:val="28"/>
        </w:rPr>
        <w:t>Информацию, которую педагоги транслируют родителям можно разделить на общую (т.е. предназначенную коллективу родителей в целом) и индивидуальную (касающуюся родителей каждого конкретного ребенка).</w:t>
      </w:r>
      <w:proofErr w:type="gramEnd"/>
      <w:r w:rsidRPr="006D1156">
        <w:rPr>
          <w:rFonts w:ascii="Times New Roman" w:hAnsi="Times New Roman" w:cs="Times New Roman"/>
          <w:sz w:val="28"/>
          <w:szCs w:val="28"/>
        </w:rPr>
        <w:t xml:space="preserve"> Общая включает в себя информацию о режиме работы дошкольного учреждения, планируемых мероприятиях, содержании нормативно-правовых, программно-методических материалов и др. Индивидуальная представляет собой данные, полученные педагогами в результате обследования ребенка в соответствии с требованиями, сформулированными в части основной общеобразовательной программы, и является конфиденциальной.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Передача информации производится в  знаковой  (</w:t>
      </w:r>
      <w:proofErr w:type="gramStart"/>
      <w:r w:rsidRPr="006D1156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6D1156">
        <w:rPr>
          <w:rFonts w:ascii="Times New Roman" w:hAnsi="Times New Roman" w:cs="Times New Roman"/>
          <w:sz w:val="28"/>
          <w:szCs w:val="28"/>
        </w:rPr>
        <w:t xml:space="preserve"> и групповой стенды;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6D1156">
        <w:rPr>
          <w:rFonts w:ascii="Times New Roman" w:hAnsi="Times New Roman" w:cs="Times New Roman"/>
          <w:sz w:val="28"/>
          <w:szCs w:val="28"/>
        </w:rPr>
        <w:t>•</w:t>
      </w:r>
      <w:r w:rsidRPr="006D1156">
        <w:rPr>
          <w:rFonts w:ascii="Times New Roman" w:hAnsi="Times New Roman" w:cs="Times New Roman"/>
          <w:sz w:val="28"/>
          <w:szCs w:val="28"/>
        </w:rPr>
        <w:tab/>
        <w:t>самиздатовская печатная продукция (газеты, журналы, книги, календари,</w:t>
      </w:r>
      <w:r w:rsidRPr="006D1156">
        <w:rPr>
          <w:rFonts w:ascii="Times New Roman" w:hAnsi="Times New Roman" w:cs="Times New Roman"/>
          <w:sz w:val="28"/>
          <w:szCs w:val="28"/>
        </w:rPr>
        <w:tab/>
        <w:t xml:space="preserve">плакаты различной тематики (противопожарная, санитарная, гигиеническая, </w:t>
      </w:r>
      <w:proofErr w:type="spellStart"/>
      <w:r w:rsidRPr="006D115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D1156">
        <w:rPr>
          <w:rFonts w:ascii="Times New Roman" w:hAnsi="Times New Roman" w:cs="Times New Roman"/>
          <w:sz w:val="28"/>
          <w:szCs w:val="28"/>
        </w:rPr>
        <w:t xml:space="preserve"> - педагогическая и др.);</w:t>
      </w:r>
      <w:proofErr w:type="gramEnd"/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•</w:t>
      </w:r>
      <w:r w:rsidRPr="006D1156">
        <w:rPr>
          <w:rFonts w:ascii="Times New Roman" w:hAnsi="Times New Roman" w:cs="Times New Roman"/>
          <w:sz w:val="28"/>
          <w:szCs w:val="28"/>
        </w:rPr>
        <w:tab/>
        <w:t>папки, листовки, памятки, буклеты, бюллетени;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•</w:t>
      </w:r>
      <w:r w:rsidRPr="006D1156">
        <w:rPr>
          <w:rFonts w:ascii="Times New Roman" w:hAnsi="Times New Roman" w:cs="Times New Roman"/>
          <w:sz w:val="28"/>
          <w:szCs w:val="28"/>
        </w:rPr>
        <w:tab/>
        <w:t>стеллажи для демонстрации детских работ по лепке и небольших конструкций;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6D1156">
        <w:rPr>
          <w:rFonts w:ascii="Times New Roman" w:hAnsi="Times New Roman" w:cs="Times New Roman"/>
          <w:sz w:val="28"/>
          <w:szCs w:val="28"/>
        </w:rPr>
        <w:t xml:space="preserve">аудиовизуальной (просмотр видео- и прослушивание аудиоматериалов связанных с познавательно - речевым развитием детей; документальные видеофильмы с записью занятий, праздников и других </w:t>
      </w:r>
      <w:proofErr w:type="spellStart"/>
      <w:r w:rsidRPr="006D115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D1156">
        <w:rPr>
          <w:rFonts w:ascii="Times New Roman" w:hAnsi="Times New Roman" w:cs="Times New Roman"/>
          <w:sz w:val="28"/>
          <w:szCs w:val="28"/>
        </w:rPr>
        <w:t xml:space="preserve"> - образовательных мероприятий;</w:t>
      </w:r>
      <w:proofErr w:type="gramEnd"/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В устной словесной форме передача информации коллективу родителей в целом осуществляется: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•</w:t>
      </w:r>
      <w:r w:rsidRPr="006D1156">
        <w:rPr>
          <w:rFonts w:ascii="Times New Roman" w:hAnsi="Times New Roman" w:cs="Times New Roman"/>
          <w:sz w:val="28"/>
          <w:szCs w:val="28"/>
        </w:rPr>
        <w:tab/>
        <w:t>на родительских собраниях, встречах, «круглых столах» и пр.;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  <w:r w:rsidRPr="006D1156">
        <w:rPr>
          <w:rFonts w:ascii="Times New Roman" w:hAnsi="Times New Roman" w:cs="Times New Roman"/>
          <w:sz w:val="28"/>
          <w:szCs w:val="28"/>
        </w:rPr>
        <w:t>•</w:t>
      </w:r>
      <w:r w:rsidRPr="006D1156">
        <w:rPr>
          <w:rFonts w:ascii="Times New Roman" w:hAnsi="Times New Roman" w:cs="Times New Roman"/>
          <w:sz w:val="28"/>
          <w:szCs w:val="28"/>
        </w:rPr>
        <w:tab/>
        <w:t>при проведении открытых занятий и совместных праздников;</w:t>
      </w: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7CC4" w:rsidRPr="006D1156" w:rsidRDefault="006E7CC4" w:rsidP="006D115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7CC4" w:rsidRPr="00BA3F86" w:rsidRDefault="006E7CC4" w:rsidP="006E7CC4">
      <w:pPr>
        <w:pStyle w:val="ac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A3F86">
        <w:rPr>
          <w:rFonts w:ascii="Times New Roman" w:hAnsi="Times New Roman" w:cs="Times New Roman"/>
          <w:iCs/>
          <w:sz w:val="28"/>
          <w:szCs w:val="28"/>
          <w:u w:val="single"/>
        </w:rPr>
        <w:t>В устной словесной форме индивидуальное взаимодействие с родителями каждого ребенка осуществляется:</w:t>
      </w:r>
    </w:p>
    <w:p w:rsidR="006E7CC4" w:rsidRDefault="006E7CC4" w:rsidP="006E7CC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ежедневных непосредственных контактах педагогов с родителя</w:t>
      </w:r>
      <w:r>
        <w:rPr>
          <w:rFonts w:ascii="Times New Roman" w:hAnsi="Times New Roman" w:cs="Times New Roman"/>
          <w:sz w:val="28"/>
          <w:szCs w:val="28"/>
        </w:rPr>
        <w:softHyphen/>
        <w:t>ми;</w:t>
      </w:r>
    </w:p>
    <w:p w:rsidR="006E7CC4" w:rsidRDefault="006E7CC4" w:rsidP="006E7CC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неформальных бесед о детях или запланированных встреч с родителями;</w:t>
      </w:r>
    </w:p>
    <w:p w:rsidR="006E7CC4" w:rsidRDefault="006E7CC4" w:rsidP="006E7CC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общении по телефону</w:t>
      </w:r>
    </w:p>
    <w:p w:rsidR="006E7CC4" w:rsidRPr="006D1156" w:rsidRDefault="006E7CC4" w:rsidP="006E7CC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дополнительного способа передачи информации следует выделить сеть Интернет (сайт ДОУ)</w:t>
      </w:r>
    </w:p>
    <w:p w:rsidR="006D1156" w:rsidRDefault="006D1156" w:rsidP="00224A68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87970" w:rsidRDefault="00F87970" w:rsidP="00224A68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970" w:rsidRDefault="00F87970" w:rsidP="00224A68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A53" w:rsidRPr="005E0D14" w:rsidRDefault="001E6A5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E12870" w:rsidRPr="005E0D14" w:rsidRDefault="00E12870" w:rsidP="00224A68">
      <w:pPr>
        <w:pStyle w:val="ac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D9386C" w:rsidRPr="005E0D14" w:rsidRDefault="00D9386C" w:rsidP="00224A6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9386C" w:rsidRPr="005E0D14" w:rsidRDefault="00D9386C" w:rsidP="00224A68">
      <w:pPr>
        <w:pStyle w:val="ac"/>
        <w:rPr>
          <w:rFonts w:ascii="Times New Roman" w:hAnsi="Times New Roman"/>
          <w:sz w:val="28"/>
          <w:szCs w:val="28"/>
        </w:rPr>
      </w:pPr>
    </w:p>
    <w:p w:rsidR="009D619B" w:rsidRPr="005E0D14" w:rsidRDefault="009D619B" w:rsidP="00224A6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D619B" w:rsidRPr="005E0D14" w:rsidRDefault="009D619B" w:rsidP="00224A6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E6A53" w:rsidRDefault="001E6A5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B45D3" w:rsidRPr="005E0D14" w:rsidRDefault="000B45D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1E6A53" w:rsidRPr="005E0D14" w:rsidRDefault="001E6A53" w:rsidP="00224A68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1E6A53" w:rsidRPr="005E0D14" w:rsidRDefault="001E6A53" w:rsidP="00224A68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9379" w:tblpY="-4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1E6A53" w:rsidRPr="005E0D14" w:rsidTr="0015258C">
        <w:trPr>
          <w:trHeight w:val="1859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A53" w:rsidRPr="005E0D14" w:rsidRDefault="001E6A53" w:rsidP="00224A68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B4058" w:rsidRDefault="004B4058" w:rsidP="004B4058">
      <w:pPr>
        <w:spacing w:after="0" w:line="240" w:lineRule="auto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4. Дополнительный раздел</w:t>
      </w:r>
    </w:p>
    <w:p w:rsidR="001E6A53" w:rsidRPr="005E0D14" w:rsidRDefault="001E6A53" w:rsidP="00224A68">
      <w:pPr>
        <w:pStyle w:val="ac"/>
        <w:rPr>
          <w:rFonts w:ascii="Times New Roman" w:hAnsi="Times New Roman" w:cs="Times New Roman"/>
          <w:bCs/>
          <w:sz w:val="28"/>
          <w:szCs w:val="28"/>
        </w:rPr>
        <w:sectPr w:rsidR="001E6A53" w:rsidRPr="005E0D14" w:rsidSect="00600E48">
          <w:footerReference w:type="default" r:id="rId10"/>
          <w:pgSz w:w="11906" w:h="16838"/>
          <w:pgMar w:top="426" w:right="1274" w:bottom="1134" w:left="1701" w:header="709" w:footer="709" w:gutter="0"/>
          <w:cols w:space="720"/>
          <w:docGrid w:linePitch="299"/>
        </w:sectPr>
      </w:pPr>
    </w:p>
    <w:p w:rsidR="00D53123" w:rsidRDefault="001D242F" w:rsidP="00224A68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1D242F">
        <w:rPr>
          <w:rStyle w:val="a4"/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>IV</w:t>
      </w:r>
      <w:r w:rsidRPr="000A7B3C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D242F">
        <w:rPr>
          <w:rStyle w:val="a4"/>
          <w:rFonts w:ascii="Times New Roman" w:hAnsi="Times New Roman"/>
          <w:color w:val="000000" w:themeColor="text1"/>
          <w:sz w:val="28"/>
          <w:szCs w:val="28"/>
        </w:rPr>
        <w:t>Дополнительный раздел.</w:t>
      </w:r>
    </w:p>
    <w:p w:rsidR="001D242F" w:rsidRDefault="001D242F" w:rsidP="00224A68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</w:p>
    <w:p w:rsidR="001D242F" w:rsidRDefault="001D242F" w:rsidP="001D242F">
      <w:pPr>
        <w:spacing w:after="0" w:line="240" w:lineRule="auto"/>
        <w:jc w:val="center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color w:val="000000" w:themeColor="text1"/>
          <w:sz w:val="28"/>
          <w:szCs w:val="28"/>
        </w:rPr>
        <w:t>Краткая презентация Основной образовательной программы МБДОУ ДС №27</w:t>
      </w:r>
    </w:p>
    <w:p w:rsidR="001D242F" w:rsidRPr="001D242F" w:rsidRDefault="001D242F" w:rsidP="001D242F">
      <w:pPr>
        <w:spacing w:after="0" w:line="240" w:lineRule="auto"/>
        <w:jc w:val="center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</w:p>
    <w:p w:rsidR="00C00AB7" w:rsidRDefault="00C00AB7" w:rsidP="00C00AB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 МБДОУ ДС №27 разработана на 2016-2019 гг. </w:t>
      </w:r>
      <w:r w:rsidR="000210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деятельности в муниципальном бюджетном образовательном учреждении детском саду №27</w:t>
      </w:r>
      <w:r w:rsidR="00021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AB7" w:rsidRPr="00C00AB7" w:rsidRDefault="00C00AB7" w:rsidP="00C00AB7">
      <w:pPr>
        <w:pStyle w:val="ac"/>
        <w:rPr>
          <w:rFonts w:ascii="Times New Roman" w:hAnsi="Times New Roman" w:cs="Times New Roman"/>
          <w:sz w:val="28"/>
          <w:szCs w:val="28"/>
        </w:rPr>
      </w:pPr>
      <w:r w:rsidRPr="00C00AB7">
        <w:rPr>
          <w:rFonts w:ascii="Times New Roman" w:hAnsi="Times New Roman" w:cs="Times New Roman"/>
          <w:sz w:val="28"/>
          <w:szCs w:val="28"/>
        </w:rPr>
        <w:t>Программа разработана в соответствии:</w:t>
      </w:r>
    </w:p>
    <w:p w:rsidR="00C00AB7" w:rsidRPr="00C00AB7" w:rsidRDefault="00C00AB7" w:rsidP="00C00AB7">
      <w:pPr>
        <w:pStyle w:val="ac"/>
        <w:rPr>
          <w:rFonts w:ascii="Times New Roman" w:hAnsi="Times New Roman" w:cs="Times New Roman"/>
          <w:sz w:val="28"/>
          <w:szCs w:val="28"/>
        </w:rPr>
      </w:pPr>
      <w:r w:rsidRPr="00C00AB7">
        <w:rPr>
          <w:rFonts w:ascii="Times New Roman" w:hAnsi="Times New Roman" w:cs="Times New Roman"/>
          <w:sz w:val="28"/>
          <w:szCs w:val="28"/>
        </w:rPr>
        <w:t>- с Федеральным государственным образовательным стандартом дошкольного образования (</w:t>
      </w:r>
      <w:r w:rsidRPr="00C00AB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 Министерства образования и науки РФ от 17 октября 2013 г. №1155)</w:t>
      </w:r>
    </w:p>
    <w:p w:rsidR="00C00AB7" w:rsidRPr="00C00AB7" w:rsidRDefault="00C00AB7" w:rsidP="00C00AB7">
      <w:pPr>
        <w:pStyle w:val="ac"/>
        <w:rPr>
          <w:rFonts w:ascii="Times New Roman" w:hAnsi="Times New Roman" w:cs="Times New Roman"/>
          <w:sz w:val="28"/>
          <w:szCs w:val="28"/>
        </w:rPr>
      </w:pPr>
      <w:r w:rsidRPr="00C00AB7">
        <w:rPr>
          <w:rFonts w:ascii="Times New Roman" w:hAnsi="Times New Roman" w:cs="Times New Roman"/>
          <w:sz w:val="28"/>
          <w:szCs w:val="28"/>
        </w:rPr>
        <w:t>- ФЗ №273 от 29.12.12г.  «Об образовании в Российской Федерации»</w:t>
      </w:r>
    </w:p>
    <w:p w:rsidR="00C00AB7" w:rsidRPr="00C00AB7" w:rsidRDefault="00C00AB7" w:rsidP="00C00AB7">
      <w:pPr>
        <w:pStyle w:val="ac"/>
        <w:rPr>
          <w:rFonts w:ascii="Times New Roman" w:hAnsi="Times New Roman" w:cs="Times New Roman"/>
          <w:sz w:val="28"/>
          <w:szCs w:val="28"/>
        </w:rPr>
      </w:pPr>
      <w:r w:rsidRPr="00C00AB7">
        <w:rPr>
          <w:rFonts w:ascii="Times New Roman" w:hAnsi="Times New Roman" w:cs="Times New Roman"/>
          <w:sz w:val="28"/>
          <w:szCs w:val="28"/>
        </w:rPr>
        <w:t>-приказом</w:t>
      </w:r>
      <w:r w:rsidR="003838F9">
        <w:rPr>
          <w:rFonts w:ascii="Times New Roman" w:hAnsi="Times New Roman" w:cs="Times New Roman"/>
          <w:sz w:val="28"/>
          <w:szCs w:val="28"/>
        </w:rPr>
        <w:t xml:space="preserve"> МОН  РФ от 30.08.13 г. №1014 «</w:t>
      </w:r>
      <w:r w:rsidRPr="00C00AB7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 </w:t>
      </w:r>
    </w:p>
    <w:p w:rsidR="00C00AB7" w:rsidRDefault="00C00AB7" w:rsidP="00C00AB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101C" w:rsidRDefault="0002101C" w:rsidP="00C00AB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2101C" w:rsidRPr="0002101C" w:rsidRDefault="00C00AB7" w:rsidP="0002101C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02101C">
        <w:rPr>
          <w:rFonts w:ascii="Times New Roman" w:hAnsi="Times New Roman"/>
          <w:sz w:val="28"/>
          <w:szCs w:val="28"/>
        </w:rPr>
        <w:t xml:space="preserve"> </w:t>
      </w:r>
      <w:r w:rsidR="0002101C" w:rsidRPr="0002101C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Родители (законные представители) воспитанников МБДОУ ДС №27 могут ознакомиться со всеми  допущенными и утвержденными Программами дошкольного образования на сайте </w:t>
      </w:r>
      <w:hyperlink r:id="rId11" w:history="1">
        <w:r w:rsidR="0002101C" w:rsidRPr="0002101C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02101C" w:rsidRPr="0002101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02101C" w:rsidRPr="0002101C">
          <w:rPr>
            <w:rStyle w:val="af"/>
            <w:rFonts w:ascii="Times New Roman" w:hAnsi="Times New Roman"/>
            <w:sz w:val="28"/>
            <w:szCs w:val="28"/>
            <w:lang w:val="en-US"/>
          </w:rPr>
          <w:t>firo</w:t>
        </w:r>
        <w:proofErr w:type="spellEnd"/>
        <w:r w:rsidR="0002101C" w:rsidRPr="0002101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02101C" w:rsidRPr="0002101C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00AB7" w:rsidRDefault="00C00AB7" w:rsidP="00C00AB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AB7" w:rsidRDefault="0002101C" w:rsidP="00C00AB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</w:t>
      </w:r>
      <w:r w:rsidR="00C00AB7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МБДОУ ДС №27</w:t>
      </w:r>
      <w:r w:rsidR="00C00AB7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C00AB7" w:rsidRPr="00C00AB7">
        <w:rPr>
          <w:rFonts w:ascii="Times New Roman" w:hAnsi="Times New Roman" w:cs="Times New Roman"/>
          <w:b/>
          <w:sz w:val="28"/>
          <w:szCs w:val="28"/>
        </w:rPr>
        <w:t xml:space="preserve">из обязательной части и </w:t>
      </w:r>
      <w:r w:rsidR="00C00AB7" w:rsidRPr="000B45D3">
        <w:rPr>
          <w:rFonts w:ascii="Times New Roman" w:hAnsi="Times New Roman" w:cs="Times New Roman"/>
          <w:b/>
          <w:i/>
          <w:sz w:val="28"/>
          <w:szCs w:val="28"/>
        </w:rPr>
        <w:t>части, формируемой участниками образовательных отношений.</w:t>
      </w:r>
    </w:p>
    <w:p w:rsidR="0002101C" w:rsidRDefault="0002101C" w:rsidP="00C00AB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00AB7" w:rsidRDefault="00C00AB7" w:rsidP="00C00AB7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Программы обеспечивает развитие детей во всех пяти взаимодополняющих образовательных областях (социально-коммуникативное, познавательное, речевое, художественно-эстетическое, физическое развитие),   разработана с учётом</w:t>
      </w:r>
      <w:proofErr w:type="gramStart"/>
      <w:r w:rsidR="000B45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5D3">
        <w:rPr>
          <w:rFonts w:ascii="Times New Roman" w:hAnsi="Times New Roman" w:cs="Times New Roman"/>
          <w:sz w:val="28"/>
          <w:szCs w:val="28"/>
        </w:rPr>
        <w:t xml:space="preserve">                  -- </w:t>
      </w:r>
      <w:proofErr w:type="gramEnd"/>
      <w:r w:rsidRPr="0002101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Образовательной программы дошкольного образования «От рождения до школы» / Под редакцией Н.Е. </w:t>
      </w:r>
      <w:proofErr w:type="spellStart"/>
      <w:r w:rsidRPr="0002101C">
        <w:rPr>
          <w:rFonts w:ascii="Times New Roman" w:hAnsi="Times New Roman" w:cs="Times New Roman"/>
          <w:b/>
          <w:sz w:val="28"/>
          <w:szCs w:val="28"/>
          <w:u w:val="single"/>
        </w:rPr>
        <w:t>Вераксы</w:t>
      </w:r>
      <w:proofErr w:type="spellEnd"/>
      <w:r w:rsidRPr="0002101C">
        <w:rPr>
          <w:rFonts w:ascii="Times New Roman" w:hAnsi="Times New Roman" w:cs="Times New Roman"/>
          <w:b/>
          <w:sz w:val="28"/>
          <w:szCs w:val="28"/>
          <w:u w:val="single"/>
        </w:rPr>
        <w:t>, Т.С. Комаровой, М.А. Васильевой.</w:t>
      </w:r>
    </w:p>
    <w:p w:rsidR="000B45D3" w:rsidRPr="000B45D3" w:rsidRDefault="000B45D3" w:rsidP="00C00AB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-Комплексной образовательной программой для детей дошкольного возраста «Первые шаги» Смирновой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Галигузовой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Л, Мещеряковой С.</w:t>
      </w:r>
    </w:p>
    <w:p w:rsidR="00C00AB7" w:rsidRDefault="00C00AB7" w:rsidP="00C00AB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00AB7" w:rsidRDefault="00C00AB7" w:rsidP="00C00AB7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Часть Программы, формируемая участниками образовательных отношений включает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себя совместную организованную образовательную деятельность, </w:t>
      </w:r>
      <w:r>
        <w:rPr>
          <w:rFonts w:ascii="Times New Roman" w:hAnsi="Times New Roman"/>
          <w:i/>
          <w:sz w:val="28"/>
          <w:szCs w:val="28"/>
        </w:rPr>
        <w:t xml:space="preserve">образовательную деятельность  в режимных моментах,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мероприятия и сложившиеся традиционные практики, мероприятия в сотрудничестве со школой и др. социальными партнерами. Данная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часть Программы учитывает образовательные потребности, интересы и мотивы детей, членов их семей и педагогов. Выбор парциальных программ и форм организации работы с детьми соответствуют потребностям детей, сложившимся традициям, а также возможностям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8F9" w:rsidRDefault="003838F9" w:rsidP="00C00AB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2101C" w:rsidRDefault="0002101C" w:rsidP="0002101C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2101C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сновная образовательная Программа</w:t>
      </w:r>
      <w:r w:rsidRPr="0002101C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МБДОУ ДС №27  разработана  с учетом  </w:t>
      </w:r>
      <w:r w:rsidRPr="0002101C">
        <w:rPr>
          <w:rStyle w:val="a4"/>
          <w:rFonts w:ascii="Times New Roman" w:hAnsi="Times New Roman"/>
          <w:color w:val="000000" w:themeColor="text1"/>
          <w:sz w:val="28"/>
          <w:szCs w:val="28"/>
          <w:u w:val="single"/>
        </w:rPr>
        <w:t>парциальных  программ:</w:t>
      </w:r>
    </w:p>
    <w:p w:rsidR="004F22A5" w:rsidRPr="003838F9" w:rsidRDefault="004F22A5" w:rsidP="0002101C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02101C" w:rsidRPr="0002101C" w:rsidRDefault="0002101C" w:rsidP="0002101C">
      <w:pPr>
        <w:spacing w:after="0" w:line="240" w:lineRule="auto"/>
        <w:rPr>
          <w:rStyle w:val="a4"/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02101C">
        <w:rPr>
          <w:rStyle w:val="a4"/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1. Н.Н.Авдеевой, О.Л.Князевой, </w:t>
      </w:r>
      <w:proofErr w:type="spellStart"/>
      <w:r w:rsidRPr="0002101C">
        <w:rPr>
          <w:rStyle w:val="a4"/>
          <w:rFonts w:ascii="Times New Roman" w:hAnsi="Times New Roman"/>
          <w:i/>
          <w:color w:val="000000" w:themeColor="text1"/>
          <w:sz w:val="28"/>
          <w:szCs w:val="28"/>
          <w:u w:val="single"/>
        </w:rPr>
        <w:t>Р.Б.Стеркиной</w:t>
      </w:r>
      <w:proofErr w:type="spellEnd"/>
      <w:r w:rsidRPr="0002101C">
        <w:rPr>
          <w:rStyle w:val="a4"/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 «Основы безопасности детей дошкольного возраста» (Санкт-Петербург</w:t>
      </w:r>
      <w:proofErr w:type="gramStart"/>
      <w:r w:rsidRPr="0002101C">
        <w:rPr>
          <w:rStyle w:val="a4"/>
          <w:rFonts w:ascii="Times New Roman" w:hAnsi="Times New Roman"/>
          <w:i/>
          <w:color w:val="000000" w:themeColor="text1"/>
          <w:sz w:val="28"/>
          <w:szCs w:val="28"/>
          <w:u w:val="single"/>
        </w:rPr>
        <w:t>:Д</w:t>
      </w:r>
      <w:proofErr w:type="gramEnd"/>
      <w:r w:rsidRPr="0002101C">
        <w:rPr>
          <w:rStyle w:val="a4"/>
          <w:rFonts w:ascii="Times New Roman" w:hAnsi="Times New Roman"/>
          <w:i/>
          <w:color w:val="000000" w:themeColor="text1"/>
          <w:sz w:val="28"/>
          <w:szCs w:val="28"/>
          <w:u w:val="single"/>
        </w:rPr>
        <w:t>етство-Пресс,2002) – для воспитанников с 5 лет.</w:t>
      </w:r>
    </w:p>
    <w:p w:rsidR="0002101C" w:rsidRPr="0002101C" w:rsidRDefault="0002101C" w:rsidP="0002101C">
      <w:pPr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:rsidR="0002101C" w:rsidRDefault="0002101C" w:rsidP="0002101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02101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2.О.Князева, М. </w:t>
      </w:r>
      <w:proofErr w:type="spellStart"/>
      <w:r w:rsidRPr="0002101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Маханёва</w:t>
      </w:r>
      <w:proofErr w:type="spellEnd"/>
      <w:r w:rsidRPr="0002101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 «Приобщение детей к истокам русской народной культуры</w:t>
      </w:r>
      <w:proofErr w:type="gramStart"/>
      <w:r w:rsidRPr="0002101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:П</w:t>
      </w:r>
      <w:proofErr w:type="gramEnd"/>
      <w:r w:rsidRPr="0002101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рограмма-СПб:АКЦИДЕНТ,1999</w:t>
      </w:r>
    </w:p>
    <w:p w:rsidR="000B45D3" w:rsidRPr="00D522B9" w:rsidRDefault="000B45D3" w:rsidP="000B45D3">
      <w:pPr>
        <w:pStyle w:val="ac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3</w:t>
      </w:r>
      <w:r w:rsidRPr="00D522B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.</w:t>
      </w:r>
      <w:r w:rsidRPr="00D522B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D522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«Цветные ладошки» Лыкова И.</w:t>
      </w:r>
    </w:p>
    <w:p w:rsidR="00C00AB7" w:rsidRDefault="00C00AB7" w:rsidP="00C00AB7">
      <w:pPr>
        <w:spacing w:after="0" w:line="240" w:lineRule="auto"/>
        <w:rPr>
          <w:rStyle w:val="a4"/>
          <w:color w:val="000000" w:themeColor="text1"/>
          <w:sz w:val="28"/>
          <w:szCs w:val="28"/>
          <w:u w:val="single"/>
        </w:rPr>
      </w:pPr>
    </w:p>
    <w:p w:rsidR="00C00AB7" w:rsidRDefault="00C00AB7" w:rsidP="00C00AB7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00AB7">
        <w:rPr>
          <w:rStyle w:val="a4"/>
          <w:rFonts w:ascii="Times New Roman" w:hAnsi="Times New Roman"/>
          <w:color w:val="000000" w:themeColor="text1"/>
          <w:sz w:val="28"/>
          <w:szCs w:val="28"/>
          <w:u w:val="single"/>
        </w:rPr>
        <w:t>Возрастные  категории детей, на которых ориентирована Программа</w:t>
      </w:r>
    </w:p>
    <w:p w:rsidR="004202EE" w:rsidRPr="00C00AB7" w:rsidRDefault="004202EE" w:rsidP="00C00AB7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ED79C4" w:rsidRPr="00D1127E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Содержание Программы учитывает возрастные и  индивидуальные особенности детей, воспитывающихся в образовательном учреждении.</w:t>
      </w:r>
    </w:p>
    <w:p w:rsidR="00ED79C4" w:rsidRPr="00D1127E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Основной структурной единицей дошкольного образовательного учреждения является группа детей дошкольного возраста. </w:t>
      </w:r>
      <w:r w:rsidR="00D522B9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Предельная наполняемость 80 детей.</w:t>
      </w:r>
    </w:p>
    <w:p w:rsidR="00ED79C4" w:rsidRPr="00D1127E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Общее количество групп – 3. </w:t>
      </w:r>
    </w:p>
    <w:p w:rsidR="00ED79C4" w:rsidRPr="00D1127E" w:rsidRDefault="002A00B5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Ø  вторая младшая группа </w:t>
      </w:r>
      <w:r w:rsidR="00224A68"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(2</w:t>
      </w:r>
      <w:r w:rsidR="00ED79C4"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-4 года);</w:t>
      </w:r>
    </w:p>
    <w:p w:rsidR="00ED79C4" w:rsidRPr="00D1127E" w:rsidRDefault="00A61E48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Ø  </w:t>
      </w:r>
      <w:r w:rsidR="002A00B5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1 смешанная дошкольного возраста </w:t>
      </w: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группа – для детей среднего </w:t>
      </w:r>
      <w:r w:rsidR="00ED79C4"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дошкольного возраста  (4-5</w:t>
      </w:r>
      <w:r w:rsidR="002A00B5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,5</w:t>
      </w:r>
      <w:r w:rsidR="00ED79C4"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лет);</w:t>
      </w:r>
    </w:p>
    <w:p w:rsidR="00ED79C4" w:rsidRPr="00D1127E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Ø  </w:t>
      </w:r>
      <w:r w:rsidR="002A00B5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смешанная дошкольного возраста группа (</w:t>
      </w: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подготовительная</w:t>
      </w:r>
      <w:r w:rsidR="002A00B5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)  – для детей (5</w:t>
      </w: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-7 лет).</w:t>
      </w:r>
    </w:p>
    <w:p w:rsidR="00FA4862" w:rsidRPr="001D242F" w:rsidRDefault="00ED79C4" w:rsidP="003B458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В МБДОУ</w:t>
      </w:r>
      <w:r w:rsidR="00B16291"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ДС №27 </w:t>
      </w: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группы функционируют в ре</w:t>
      </w:r>
      <w:r w:rsidR="003D1CAB"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жиме 5 – дневной рабочей недели</w:t>
      </w: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с 10,5 – часовым пребыванием. Воспитание и обучение в детском саду носит общедоступный характер и ведется на русском языке.</w:t>
      </w:r>
    </w:p>
    <w:p w:rsidR="00D522B9" w:rsidRPr="001D242F" w:rsidRDefault="00FA4862" w:rsidP="00352DBB">
      <w:pPr>
        <w:spacing w:after="0" w:line="240" w:lineRule="auto"/>
        <w:rPr>
          <w:i/>
          <w:color w:val="000000" w:themeColor="text1"/>
          <w:sz w:val="28"/>
          <w:szCs w:val="28"/>
          <w:lang w:eastAsia="en-US"/>
        </w:rPr>
      </w:pPr>
      <w:r w:rsidRPr="001153C1">
        <w:rPr>
          <w:rFonts w:ascii="Times New Roman" w:hAnsi="Times New Roman"/>
          <w:b/>
          <w:i/>
          <w:color w:val="000000" w:themeColor="text1"/>
          <w:sz w:val="28"/>
          <w:szCs w:val="28"/>
        </w:rPr>
        <w:t>В вариативной части (части, формируемой участниками образовательного процесса) Основной образовательной Программы МБДОУ ДС №2 предлагаем</w:t>
      </w:r>
      <w:r w:rsidR="00B5406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</w:t>
      </w:r>
      <w:r w:rsidRPr="001153C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для детей </w:t>
      </w:r>
      <w:r w:rsidRPr="001153C1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второй младшей группы:</w:t>
      </w:r>
      <w:r w:rsidRPr="001153C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</w:t>
      </w:r>
      <w:r w:rsidR="00352DB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1153C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D522B9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 w:rsidR="004202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организованную </w:t>
      </w:r>
      <w:r w:rsidR="00D522B9">
        <w:rPr>
          <w:rFonts w:ascii="Times New Roman" w:hAnsi="Times New Roman"/>
          <w:i/>
          <w:color w:val="000000" w:themeColor="text1"/>
          <w:sz w:val="28"/>
          <w:szCs w:val="28"/>
        </w:rPr>
        <w:t>образовательную деятельность</w:t>
      </w:r>
      <w:r w:rsidR="004202EE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«Рисование», </w:t>
      </w:r>
      <w:r w:rsidR="00D522B9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«Аппликация», « Конструирование»;</w:t>
      </w:r>
      <w:r w:rsidR="00352DBB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- </w:t>
      </w:r>
      <w:r w:rsidR="00D522B9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экскурсии, игровые </w:t>
      </w:r>
      <w:r w:rsidR="00D522B9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опыты, наблюдения, чтение литературных произведений,</w:t>
      </w:r>
      <w:r w:rsidR="00D522B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досуги, просмотры мультфильмов и кукольных спектаклей, театрализованные игры и др.</w:t>
      </w:r>
      <w:r w:rsidR="00D522B9">
        <w:rPr>
          <w:i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="00D522B9">
        <w:rPr>
          <w:rFonts w:ascii="Times New Roman" w:hAnsi="Times New Roman"/>
          <w:i/>
          <w:color w:val="000000" w:themeColor="text1"/>
          <w:sz w:val="28"/>
          <w:szCs w:val="28"/>
        </w:rPr>
        <w:t>- прогулки по «Экологической тропинке» детского сада</w:t>
      </w:r>
      <w:r w:rsidR="00D522B9">
        <w:rPr>
          <w:i/>
          <w:color w:val="000000" w:themeColor="text1"/>
          <w:sz w:val="28"/>
          <w:szCs w:val="28"/>
          <w:lang w:eastAsia="en-US"/>
        </w:rPr>
        <w:t xml:space="preserve">                                                           </w:t>
      </w:r>
      <w:r w:rsidR="00D522B9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="00352DB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D522B9">
        <w:rPr>
          <w:rFonts w:ascii="Times New Roman" w:hAnsi="Times New Roman"/>
          <w:i/>
          <w:color w:val="000000" w:themeColor="text1"/>
          <w:sz w:val="28"/>
          <w:szCs w:val="28"/>
        </w:rPr>
        <w:t>участие в традиционных утренниках и праздниках православной направленности</w:t>
      </w:r>
      <w:r w:rsidR="00D522B9">
        <w:rPr>
          <w:i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D522B9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- знакомство с народными играми и фольклором</w:t>
      </w:r>
      <w:r w:rsidR="00D522B9">
        <w:rPr>
          <w:i/>
          <w:color w:val="000000" w:themeColor="text1"/>
          <w:sz w:val="28"/>
          <w:szCs w:val="28"/>
          <w:lang w:eastAsia="en-US"/>
        </w:rPr>
        <w:t xml:space="preserve">                                                                  </w:t>
      </w:r>
      <w:r w:rsidR="00D522B9">
        <w:rPr>
          <w:rFonts w:ascii="Times New Roman" w:hAnsi="Times New Roman"/>
          <w:i/>
          <w:color w:val="000000" w:themeColor="text1"/>
          <w:sz w:val="28"/>
          <w:szCs w:val="28"/>
        </w:rPr>
        <w:t>и др.</w:t>
      </w:r>
    </w:p>
    <w:p w:rsidR="00352DBB" w:rsidRDefault="00352DBB" w:rsidP="003B458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</w:p>
    <w:p w:rsidR="00FA4862" w:rsidRPr="00352DBB" w:rsidRDefault="00FA4862" w:rsidP="003B458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153C1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для </w:t>
      </w:r>
      <w:r w:rsidR="00A94D1D" w:rsidRPr="001153C1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детей 1 смешанной группы (средней):</w:t>
      </w:r>
    </w:p>
    <w:p w:rsidR="0003222F" w:rsidRPr="001153C1" w:rsidRDefault="00D522B9" w:rsidP="003B458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  организованную образовательную деятельность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«Рисование», «Аппликация», «Лепка», «Приобщение к истокам русской национальной культуры»;                                                                                                                                      </w:t>
      </w:r>
      <w:r w:rsidR="001153C1" w:rsidRPr="001153C1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="00352DB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1153C1" w:rsidRPr="001153C1">
        <w:rPr>
          <w:rFonts w:ascii="Times New Roman" w:hAnsi="Times New Roman"/>
          <w:i/>
          <w:color w:val="000000" w:themeColor="text1"/>
          <w:sz w:val="28"/>
          <w:szCs w:val="28"/>
        </w:rPr>
        <w:t>реализацию</w:t>
      </w:r>
      <w:r w:rsidR="0003222F" w:rsidRPr="001153C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проектов, викторины</w:t>
      </w:r>
    </w:p>
    <w:p w:rsidR="001153C1" w:rsidRPr="001153C1" w:rsidRDefault="001153C1" w:rsidP="004202EE">
      <w:pP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1153C1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="0003222F" w:rsidRPr="001153C1">
        <w:rPr>
          <w:rFonts w:ascii="Times New Roman" w:hAnsi="Times New Roman"/>
          <w:i/>
          <w:color w:val="000000" w:themeColor="text1"/>
          <w:sz w:val="28"/>
          <w:szCs w:val="28"/>
        </w:rPr>
        <w:t>и</w:t>
      </w:r>
      <w:r w:rsidRPr="001153C1">
        <w:rPr>
          <w:rFonts w:ascii="Times New Roman" w:hAnsi="Times New Roman"/>
          <w:i/>
          <w:color w:val="000000" w:themeColor="text1"/>
          <w:sz w:val="28"/>
          <w:szCs w:val="28"/>
        </w:rPr>
        <w:t>зготовление подарков, сувениров</w:t>
      </w:r>
      <w:r w:rsidR="004202EE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  <w:r w:rsidR="004202EE" w:rsidRPr="004202EE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="004202EE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творческая  мастерская  (рисование, лепка, художественный труд  по интересам)</w:t>
      </w:r>
    </w:p>
    <w:p w:rsidR="001153C1" w:rsidRPr="001153C1" w:rsidRDefault="001153C1" w:rsidP="003B458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53C1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="0003222F" w:rsidRPr="001153C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проектно</w:t>
      </w:r>
      <w:r w:rsidRPr="001153C1">
        <w:rPr>
          <w:rFonts w:ascii="Times New Roman" w:hAnsi="Times New Roman"/>
          <w:i/>
          <w:color w:val="000000" w:themeColor="text1"/>
          <w:sz w:val="28"/>
          <w:szCs w:val="28"/>
        </w:rPr>
        <w:t>-исследовательская деятельность</w:t>
      </w:r>
    </w:p>
    <w:p w:rsidR="0003222F" w:rsidRPr="001153C1" w:rsidRDefault="001153C1" w:rsidP="003B458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53C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-</w:t>
      </w:r>
      <w:r w:rsidR="0003222F" w:rsidRPr="001153C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участие в </w:t>
      </w:r>
      <w:r w:rsidR="004202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конкурсах, </w:t>
      </w:r>
      <w:r w:rsidR="0003222F" w:rsidRPr="001153C1">
        <w:rPr>
          <w:rFonts w:ascii="Times New Roman" w:hAnsi="Times New Roman"/>
          <w:i/>
          <w:color w:val="000000" w:themeColor="text1"/>
          <w:sz w:val="28"/>
          <w:szCs w:val="28"/>
        </w:rPr>
        <w:t>выставках</w:t>
      </w:r>
    </w:p>
    <w:p w:rsidR="001153C1" w:rsidRPr="001153C1" w:rsidRDefault="001153C1" w:rsidP="003B458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53C1">
        <w:rPr>
          <w:rFonts w:ascii="Times New Roman" w:hAnsi="Times New Roman"/>
          <w:i/>
          <w:color w:val="000000" w:themeColor="text1"/>
          <w:sz w:val="28"/>
          <w:szCs w:val="28"/>
        </w:rPr>
        <w:t>-беседы, викторины</w:t>
      </w:r>
    </w:p>
    <w:p w:rsidR="0003222F" w:rsidRPr="001153C1" w:rsidRDefault="001153C1" w:rsidP="003B458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53C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-</w:t>
      </w:r>
      <w:r w:rsidR="0003222F" w:rsidRPr="001153C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дидактические</w:t>
      </w:r>
      <w:r w:rsidR="004202EE">
        <w:rPr>
          <w:rFonts w:ascii="Times New Roman" w:hAnsi="Times New Roman"/>
          <w:i/>
          <w:color w:val="000000" w:themeColor="text1"/>
          <w:sz w:val="28"/>
          <w:szCs w:val="28"/>
        </w:rPr>
        <w:t>, сюжетно-ролевые</w:t>
      </w:r>
      <w:proofErr w:type="gramStart"/>
      <w:r w:rsidR="004202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,</w:t>
      </w:r>
      <w:proofErr w:type="gramEnd"/>
      <w:r w:rsidR="004202EE">
        <w:rPr>
          <w:rFonts w:ascii="Times New Roman" w:hAnsi="Times New Roman"/>
          <w:i/>
          <w:color w:val="000000" w:themeColor="text1"/>
          <w:sz w:val="28"/>
          <w:szCs w:val="28"/>
        </w:rPr>
        <w:t>подвижные,</w:t>
      </w:r>
      <w:r w:rsidR="004202EE" w:rsidRPr="004202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4202EE">
        <w:rPr>
          <w:rFonts w:ascii="Times New Roman" w:hAnsi="Times New Roman"/>
          <w:i/>
          <w:color w:val="000000" w:themeColor="text1"/>
          <w:sz w:val="28"/>
          <w:szCs w:val="28"/>
        </w:rPr>
        <w:t>театрализованные и др.игры;</w:t>
      </w:r>
      <w:r w:rsidR="004202EE" w:rsidRPr="004202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4202EE">
        <w:rPr>
          <w:rFonts w:ascii="Times New Roman" w:hAnsi="Times New Roman"/>
          <w:i/>
          <w:color w:val="000000" w:themeColor="text1"/>
          <w:sz w:val="28"/>
          <w:szCs w:val="28"/>
        </w:rPr>
        <w:t>знакомство с народными играми и фольклором</w:t>
      </w:r>
      <w:r w:rsidR="004202EE">
        <w:rPr>
          <w:i/>
          <w:color w:val="000000" w:themeColor="text1"/>
          <w:sz w:val="28"/>
          <w:szCs w:val="28"/>
          <w:lang w:eastAsia="en-US"/>
        </w:rPr>
        <w:t xml:space="preserve">                                                                  </w:t>
      </w:r>
    </w:p>
    <w:p w:rsidR="0003222F" w:rsidRPr="001153C1" w:rsidRDefault="001153C1" w:rsidP="003B458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53C1">
        <w:rPr>
          <w:rFonts w:ascii="Times New Roman" w:hAnsi="Times New Roman"/>
          <w:i/>
          <w:color w:val="000000" w:themeColor="text1"/>
          <w:sz w:val="28"/>
          <w:szCs w:val="28"/>
        </w:rPr>
        <w:t>-целевые прогулки</w:t>
      </w:r>
      <w:r w:rsidR="004202EE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C902F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4202EE">
        <w:rPr>
          <w:rFonts w:ascii="Times New Roman" w:hAnsi="Times New Roman"/>
          <w:i/>
          <w:color w:val="000000" w:themeColor="text1"/>
          <w:sz w:val="28"/>
          <w:szCs w:val="28"/>
        </w:rPr>
        <w:t>экскурсии</w:t>
      </w:r>
    </w:p>
    <w:p w:rsidR="004202EE" w:rsidRDefault="001153C1" w:rsidP="004202EE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53C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4202EE">
        <w:rPr>
          <w:rFonts w:ascii="Times New Roman" w:hAnsi="Times New Roman"/>
          <w:i/>
          <w:color w:val="000000" w:themeColor="text1"/>
          <w:sz w:val="28"/>
          <w:szCs w:val="28"/>
        </w:rPr>
        <w:t>-досуги, традиционные утренники и праздники в т.ч. православной направленности</w:t>
      </w:r>
      <w:r w:rsidR="004202EE">
        <w:rPr>
          <w:i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</w:p>
    <w:p w:rsidR="0003222F" w:rsidRPr="001153C1" w:rsidRDefault="001153C1" w:rsidP="003B458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53C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1153C1" w:rsidRPr="001153C1" w:rsidRDefault="001153C1" w:rsidP="003B458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1153C1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для детей  смешанной группы (подготовительной):</w:t>
      </w:r>
    </w:p>
    <w:p w:rsidR="00352DBB" w:rsidRDefault="00352DBB" w:rsidP="00352DB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-организованную образовательную деятельность</w:t>
      </w:r>
      <w:r w:rsidR="003838F9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«Рисование» 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«Аппликация», «Лепка», «Приобщение к истокам ру</w:t>
      </w:r>
      <w:r w:rsidR="003838F9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сской национальной культуры»; «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Основы безопасности»                                                                                                                                     </w:t>
      </w:r>
    </w:p>
    <w:p w:rsidR="00352DBB" w:rsidRDefault="00352DBB" w:rsidP="003B458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352DBB" w:rsidRDefault="00352DBB" w:rsidP="003B458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 участие в проектной и экспериментально-исследовательской деятельности</w:t>
      </w:r>
    </w:p>
    <w:p w:rsidR="004202EE" w:rsidRDefault="004202EE" w:rsidP="003B458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-участие в конкурсах, выставках</w:t>
      </w:r>
    </w:p>
    <w:p w:rsidR="0003222F" w:rsidRPr="001153C1" w:rsidRDefault="001153C1" w:rsidP="00352DB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53C1">
        <w:rPr>
          <w:rFonts w:ascii="Times New Roman" w:hAnsi="Times New Roman"/>
          <w:i/>
          <w:color w:val="000000" w:themeColor="text1"/>
          <w:sz w:val="28"/>
          <w:szCs w:val="28"/>
        </w:rPr>
        <w:t>-в</w:t>
      </w:r>
      <w:r w:rsidR="0003222F" w:rsidRPr="001153C1">
        <w:rPr>
          <w:rFonts w:ascii="Times New Roman" w:hAnsi="Times New Roman"/>
          <w:i/>
          <w:color w:val="000000" w:themeColor="text1"/>
          <w:sz w:val="28"/>
          <w:szCs w:val="28"/>
        </w:rPr>
        <w:t>стречи</w:t>
      </w:r>
      <w:r w:rsidR="00352DB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1153C1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с</w:t>
      </w:r>
      <w:r w:rsidR="0003222F" w:rsidRPr="001153C1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итуации  общения </w:t>
      </w:r>
      <w:r w:rsidR="00352DBB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и накопления </w:t>
      </w:r>
      <w:r w:rsidR="0003222F" w:rsidRPr="001153C1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положительного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="0003222F" w:rsidRPr="001153C1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социально-эмоционального опыта</w:t>
      </w:r>
      <w:r w:rsidR="0003222F" w:rsidRPr="001153C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03222F" w:rsidRPr="001153C1" w:rsidRDefault="001153C1" w:rsidP="003B458D">
      <w:pP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1153C1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-д</w:t>
      </w:r>
      <w:r w:rsidR="0003222F" w:rsidRPr="001153C1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осуг</w:t>
      </w:r>
      <w:r w:rsidRPr="001153C1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и</w:t>
      </w:r>
      <w:r w:rsidR="0003222F" w:rsidRPr="001153C1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здоровья и подвижных игр</w:t>
      </w:r>
      <w:r w:rsidR="00352DBB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1153C1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-</w:t>
      </w:r>
      <w:r w:rsidR="00352DBB" w:rsidRPr="00352DB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352DB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игровые </w:t>
      </w:r>
      <w:r w:rsidR="00352DBB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опыты,</w:t>
      </w:r>
      <w:r w:rsidR="0003222F" w:rsidRPr="001153C1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эксперименты</w:t>
      </w:r>
    </w:p>
    <w:p w:rsidR="0003222F" w:rsidRPr="001153C1" w:rsidRDefault="001153C1" w:rsidP="003B458D">
      <w:pP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1153C1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-музыкально-театральную гостиную</w:t>
      </w:r>
    </w:p>
    <w:p w:rsidR="0003222F" w:rsidRPr="001153C1" w:rsidRDefault="001153C1" w:rsidP="003B458D">
      <w:pP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1153C1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-творческую  мастерскую</w:t>
      </w:r>
      <w:r w:rsidR="00C902FE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 (рисование, лепка, художественный </w:t>
      </w:r>
      <w:r w:rsidR="0003222F" w:rsidRPr="001153C1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труд  по интересам)</w:t>
      </w:r>
    </w:p>
    <w:p w:rsidR="0003222F" w:rsidRPr="001153C1" w:rsidRDefault="001153C1" w:rsidP="003B458D">
      <w:pP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1153C1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-ч</w:t>
      </w:r>
      <w:r w:rsidR="0003222F" w:rsidRPr="001153C1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тение литературных произведений</w:t>
      </w:r>
      <w:r w:rsidR="004202EE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, знакомство с наследием русской национальной культуры (рассматривание репродукций картин, беседы, обсуждения) и др.</w:t>
      </w:r>
    </w:p>
    <w:p w:rsidR="00352DBB" w:rsidRDefault="00352DBB" w:rsidP="003B458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экскурсии, целевые прогулки, участие в акциях и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социальнозначимых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мероприятиях (совместно с родителями)</w:t>
      </w:r>
    </w:p>
    <w:p w:rsidR="00352DBB" w:rsidRDefault="00352DBB" w:rsidP="003B458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-участие в совместных со школой, Домом культуры,</w:t>
      </w:r>
      <w:r w:rsidR="004202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библиотекой мероприятиях        </w:t>
      </w:r>
    </w:p>
    <w:p w:rsidR="00352DBB" w:rsidRDefault="00352DBB" w:rsidP="003B458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-досуги, традиционные утренники и праздники в т.ч. православной направленности</w:t>
      </w:r>
      <w:r>
        <w:rPr>
          <w:i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</w:p>
    <w:p w:rsidR="00352DBB" w:rsidRDefault="00352DBB" w:rsidP="003B458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-просмотры мультфильмов и кукольных спектаклей, </w:t>
      </w:r>
    </w:p>
    <w:p w:rsidR="0002101C" w:rsidRDefault="00352DBB" w:rsidP="003B458D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 прогулки по «Экологической тропинке» детского сада</w:t>
      </w:r>
      <w:r>
        <w:rPr>
          <w:i/>
          <w:color w:val="000000" w:themeColor="text1"/>
          <w:sz w:val="28"/>
          <w:szCs w:val="28"/>
          <w:lang w:eastAsia="en-US"/>
        </w:rPr>
        <w:t xml:space="preserve">                                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- знакомство с народными играми и фольклором</w:t>
      </w:r>
      <w:r>
        <w:rPr>
          <w:i/>
          <w:color w:val="000000" w:themeColor="text1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- беседы по безопасности соответственно возрасту (в режимные моменты) и</w:t>
      </w:r>
      <w:r w:rsidR="004202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др.</w:t>
      </w:r>
    </w:p>
    <w:p w:rsidR="00AD1284" w:rsidRDefault="00AD1284" w:rsidP="003B458D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ED79C4" w:rsidRPr="00224A68" w:rsidRDefault="00224A68" w:rsidP="003B458D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Style w:val="a4"/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ED79C4" w:rsidRPr="00224A68">
        <w:rPr>
          <w:rStyle w:val="a4"/>
          <w:rFonts w:ascii="Times New Roman" w:hAnsi="Times New Roman"/>
          <w:color w:val="000000" w:themeColor="text1"/>
          <w:sz w:val="28"/>
          <w:szCs w:val="28"/>
          <w:u w:val="single"/>
        </w:rPr>
        <w:t>. Характеристика взаимодействия педагогического коллектива с семьями детей</w:t>
      </w:r>
    </w:p>
    <w:p w:rsidR="00ED79C4" w:rsidRPr="00224A68" w:rsidRDefault="00ED79C4" w:rsidP="003B458D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224A68">
        <w:rPr>
          <w:rStyle w:val="a4"/>
          <w:rFonts w:ascii="Times New Roman" w:hAnsi="Times New Roman"/>
          <w:color w:val="000000" w:themeColor="text1"/>
          <w:sz w:val="28"/>
          <w:szCs w:val="28"/>
        </w:rPr>
        <w:t> </w:t>
      </w:r>
    </w:p>
    <w:p w:rsidR="00ED79C4" w:rsidRPr="00D1127E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ED79C4" w:rsidRPr="00D1127E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·        единый подход к процессу воспитания ребёнка;</w:t>
      </w:r>
    </w:p>
    <w:p w:rsidR="00ED79C4" w:rsidRPr="00D1127E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·        открытость дошкольного учреждения для родителей;</w:t>
      </w:r>
    </w:p>
    <w:p w:rsidR="00ED79C4" w:rsidRPr="00D1127E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·        взаимное доверие  во взаимоотношениях педагогов и родителей;</w:t>
      </w:r>
    </w:p>
    <w:p w:rsidR="00ED79C4" w:rsidRPr="00D1127E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·        уважение и доброжелательность друг к другу;</w:t>
      </w:r>
    </w:p>
    <w:p w:rsidR="00ED79C4" w:rsidRPr="00D1127E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·        дифференцированный подход к каждой семье;</w:t>
      </w:r>
    </w:p>
    <w:p w:rsidR="00ED79C4" w:rsidRPr="00D1127E" w:rsidRDefault="004202EE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·        </w:t>
      </w:r>
      <w:proofErr w:type="spellStart"/>
      <w:r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равно</w:t>
      </w:r>
      <w:r w:rsidR="00ED79C4"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ответственность</w:t>
      </w:r>
      <w:proofErr w:type="spellEnd"/>
      <w:r w:rsidR="00ED79C4"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родителей и педагогов.</w:t>
      </w:r>
    </w:p>
    <w:p w:rsidR="00142CDE" w:rsidRPr="00224A68" w:rsidRDefault="00142CDE" w:rsidP="003B458D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</w:p>
    <w:p w:rsidR="00ED79C4" w:rsidRPr="00224A68" w:rsidRDefault="00ED79C4" w:rsidP="003B458D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224A68">
        <w:rPr>
          <w:rStyle w:val="a4"/>
          <w:rFonts w:ascii="Times New Roman" w:hAnsi="Times New Roman"/>
          <w:color w:val="000000" w:themeColor="text1"/>
          <w:sz w:val="28"/>
          <w:szCs w:val="28"/>
        </w:rPr>
        <w:t>Задачи:</w:t>
      </w:r>
    </w:p>
    <w:p w:rsidR="00ED79C4" w:rsidRPr="00D1127E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1)      формирование </w:t>
      </w:r>
      <w:proofErr w:type="spellStart"/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психолого</w:t>
      </w:r>
      <w:proofErr w:type="spellEnd"/>
      <w:r w:rsidR="004202E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- педагогических знаний родителей;</w:t>
      </w:r>
    </w:p>
    <w:p w:rsidR="00ED79C4" w:rsidRPr="00D1127E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2)      приобщение родителей к участию  в жизни ДОУ;</w:t>
      </w:r>
    </w:p>
    <w:p w:rsidR="00ED79C4" w:rsidRPr="00D1127E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3)       оказание помощи семьям воспитанников в развитии, воспитании и обучении детей;</w:t>
      </w:r>
    </w:p>
    <w:p w:rsidR="00ED79C4" w:rsidRPr="00D1127E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4)      оказание помощи семьям воспитанников в развитии, воспитании и обучении детей, не посещающих ДОУ;</w:t>
      </w:r>
    </w:p>
    <w:p w:rsidR="00ED79C4" w:rsidRPr="00D1127E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D1127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5)       изучение и пропаганда лучшего семейного опыта.</w:t>
      </w:r>
    </w:p>
    <w:p w:rsidR="00142CDE" w:rsidRPr="00224A68" w:rsidRDefault="00142CDE" w:rsidP="003B458D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</w:p>
    <w:p w:rsidR="00ED79C4" w:rsidRPr="00A91E11" w:rsidRDefault="00ED79C4" w:rsidP="003B458D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91E11">
        <w:rPr>
          <w:rStyle w:val="a4"/>
          <w:rFonts w:ascii="Times New Roman" w:hAnsi="Times New Roman"/>
          <w:color w:val="000000" w:themeColor="text1"/>
          <w:sz w:val="28"/>
          <w:szCs w:val="28"/>
          <w:u w:val="single"/>
        </w:rPr>
        <w:t>Система взаимодействия с родителями включает:</w:t>
      </w:r>
    </w:p>
    <w:p w:rsidR="00ED79C4" w:rsidRPr="00A91E11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224A68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·      </w:t>
      </w:r>
      <w:r w:rsidRPr="00A91E11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ED79C4" w:rsidRPr="00A91E11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A91E11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·      ознакомление родителей с содержанием работы  ДОУ, направленной на физическое, психическое и социальное  развитие ребенка;</w:t>
      </w:r>
    </w:p>
    <w:p w:rsidR="00ED79C4" w:rsidRPr="00A91E11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A91E11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·      участие в составлении планов: спортивных и культурно-массовых мероприятий, работы совета родителей;</w:t>
      </w:r>
    </w:p>
    <w:p w:rsidR="00ED79C4" w:rsidRPr="00A91E11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A91E11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·      целенаправленную работу, пропагандирующую общественное дошкольное воспитание в его разных формах;</w:t>
      </w:r>
    </w:p>
    <w:p w:rsidR="00ED79C4" w:rsidRPr="00A91E11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A91E11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·     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занятиях;</w:t>
      </w:r>
    </w:p>
    <w:p w:rsidR="00125536" w:rsidRPr="00C902FE" w:rsidRDefault="00ED79C4" w:rsidP="003B458D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A91E11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·      консультирование семей детей, не посещающих ДОУ, по проблемам воспитания и развития ребенка</w:t>
      </w:r>
      <w:r w:rsidR="00C902F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073966" w:rsidRDefault="00073966" w:rsidP="003B458D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</w:p>
    <w:p w:rsidR="00073966" w:rsidRDefault="00073966" w:rsidP="003B458D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</w:p>
    <w:p w:rsidR="00125536" w:rsidRDefault="00125536" w:rsidP="003B458D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</w:p>
    <w:p w:rsidR="00125536" w:rsidRPr="00224A68" w:rsidRDefault="00125536" w:rsidP="003B458D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1581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4813"/>
        <w:gridCol w:w="3365"/>
      </w:tblGrid>
      <w:tr w:rsidR="00ED79C4" w:rsidRPr="00224A68" w:rsidTr="0015258C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224A68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4A68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Участие родителей</w:t>
            </w:r>
          </w:p>
          <w:p w:rsidR="00ED79C4" w:rsidRPr="00224A68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4A68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в жизни ДОУ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224A68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4A68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Формы участия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224A68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4A68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Периодичность</w:t>
            </w:r>
          </w:p>
          <w:p w:rsidR="00ED79C4" w:rsidRPr="00224A68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4A68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сотрудничества</w:t>
            </w:r>
          </w:p>
        </w:tc>
      </w:tr>
      <w:tr w:rsidR="00ED79C4" w:rsidRPr="004202EE" w:rsidTr="0015258C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-Анкетирование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 Социологический опрос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-интервьюирование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 «Родительская почта»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3-4 раза в год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 мере необходимости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 раз в квартал</w:t>
            </w:r>
          </w:p>
        </w:tc>
      </w:tr>
      <w:tr w:rsidR="00ED79C4" w:rsidRPr="004202EE" w:rsidTr="0015258C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В создании условий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-помощь в создании предметно-развивающей среды;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-оказание помощи в ремонтных работах;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2 раза в год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Постоянно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ежегодно</w:t>
            </w:r>
          </w:p>
        </w:tc>
      </w:tr>
      <w:tr w:rsidR="00ED79C4" w:rsidRPr="004202EE" w:rsidTr="0015258C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В управлении ДОУ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 участ</w:t>
            </w:r>
            <w:r w:rsidR="003D1CAB"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ие в работе </w:t>
            </w: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совета родителей, педагогических советах.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 плану</w:t>
            </w:r>
          </w:p>
        </w:tc>
      </w:tr>
      <w:tr w:rsidR="00ED79C4" w:rsidRPr="004202EE" w:rsidTr="0015258C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В просветительской деятельности, направленной на  повышение педагогической культуры, расширение информационного поля родителей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-наглядная информация: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стенды,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папки-передвижки,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семейные и групповые фотоальбомы, фоторепортажи «Из жизни группы»,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«Мы благодарим»;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-памятки;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-консультации, семинары, семинары-практикумы, 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 распространение опыта семейного воспитания;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-родительские собрания;</w:t>
            </w:r>
          </w:p>
          <w:p w:rsidR="00ED79C4" w:rsidRPr="004202EE" w:rsidRDefault="003D1CAB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 выпуск тематических газет</w:t>
            </w:r>
            <w:r w:rsidR="00ED79C4"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для родителей 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-обновление информации на сайте ДОУ.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 плану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 раз в квартал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 плану мероприятий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Постоянно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 плану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 плану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 плану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 раз в квартал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ED79C4" w:rsidRPr="004202EE" w:rsidTr="0015258C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-Дни открытых дверей.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 Дни здоровья.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 Недели творчества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 Совместные праздники, развлечения.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-Встречи с интересными людьми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 Участие в творческих выставках, смотрах-конкурсах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 Мероприятия с родителями в рамках проектной деятельности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9C4" w:rsidRPr="004202EE" w:rsidRDefault="003D1CAB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1 раз</w:t>
            </w:r>
            <w:r w:rsidR="00ED79C4"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в год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 раз в квартал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2 раза в год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 плану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 плану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 плану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 плану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</w:t>
            </w:r>
          </w:p>
          <w:p w:rsidR="00ED79C4" w:rsidRPr="004202EE" w:rsidRDefault="00ED79C4" w:rsidP="003B458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202EE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F57F4E" w:rsidRPr="004202EE" w:rsidRDefault="00F57F4E" w:rsidP="003B458D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F57F4E" w:rsidRPr="004202EE" w:rsidRDefault="00F57F4E" w:rsidP="003B458D">
      <w:pP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F57F4E" w:rsidRPr="004202EE" w:rsidRDefault="00F57F4E" w:rsidP="003B458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</w:pPr>
    </w:p>
    <w:p w:rsidR="00F57F4E" w:rsidRPr="00C902FE" w:rsidRDefault="00C902FE" w:rsidP="003B458D">
      <w:pPr>
        <w:spacing w:after="0" w:line="36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C902F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                                       </w:t>
      </w:r>
      <w:r w:rsidRPr="00C902F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детский сад №27 села Львовского муниципального образования Северский район</w:t>
      </w:r>
    </w:p>
    <w:p w:rsidR="00F57F4E" w:rsidRPr="004202EE" w:rsidRDefault="00F57F4E" w:rsidP="003B458D">
      <w:pPr>
        <w:spacing w:after="0" w:line="360" w:lineRule="auto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F57F4E" w:rsidRPr="004202EE" w:rsidRDefault="00F57F4E" w:rsidP="003B458D">
      <w:pPr>
        <w:spacing w:after="0" w:line="360" w:lineRule="auto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F57F4E" w:rsidRPr="004202EE" w:rsidRDefault="00F57F4E" w:rsidP="003B458D">
      <w:pPr>
        <w:spacing w:after="0" w:line="360" w:lineRule="auto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F57F4E" w:rsidRPr="004202EE" w:rsidRDefault="00F57F4E" w:rsidP="003B458D">
      <w:pPr>
        <w:spacing w:after="0" w:line="360" w:lineRule="auto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F57F4E" w:rsidRPr="004202EE" w:rsidRDefault="00F57F4E" w:rsidP="003B458D">
      <w:pPr>
        <w:spacing w:after="0" w:line="360" w:lineRule="auto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AD1284" w:rsidRDefault="00AD1284" w:rsidP="003B458D">
      <w:pPr>
        <w:spacing w:after="0" w:line="360" w:lineRule="auto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C902FE" w:rsidRPr="004202EE" w:rsidRDefault="00C902FE" w:rsidP="003B458D">
      <w:pPr>
        <w:spacing w:after="0" w:line="360" w:lineRule="auto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AD1284" w:rsidRPr="004202EE" w:rsidRDefault="00AD1284" w:rsidP="003B458D">
      <w:pPr>
        <w:spacing w:after="0" w:line="360" w:lineRule="auto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C902FE" w:rsidRPr="00C902FE" w:rsidRDefault="00C902FE" w:rsidP="00C902FE">
      <w:pPr>
        <w:jc w:val="center"/>
        <w:rPr>
          <w:rStyle w:val="a4"/>
          <w:rFonts w:ascii="Times New Roman" w:hAnsi="Times New Roman"/>
          <w:color w:val="000000" w:themeColor="text1"/>
          <w:sz w:val="40"/>
          <w:szCs w:val="40"/>
        </w:rPr>
      </w:pPr>
      <w:r w:rsidRPr="00C902FE">
        <w:rPr>
          <w:rStyle w:val="a4"/>
          <w:rFonts w:ascii="Times New Roman" w:hAnsi="Times New Roman"/>
          <w:color w:val="000000" w:themeColor="text1"/>
          <w:sz w:val="40"/>
          <w:szCs w:val="40"/>
        </w:rPr>
        <w:t>Краткая презентация</w:t>
      </w:r>
    </w:p>
    <w:p w:rsidR="00C902FE" w:rsidRPr="00C902FE" w:rsidRDefault="00C902FE" w:rsidP="00C902FE">
      <w:pPr>
        <w:jc w:val="center"/>
        <w:rPr>
          <w:rStyle w:val="a4"/>
          <w:rFonts w:ascii="Times New Roman" w:hAnsi="Times New Roman"/>
          <w:color w:val="000000" w:themeColor="text1"/>
          <w:sz w:val="40"/>
          <w:szCs w:val="40"/>
        </w:rPr>
      </w:pPr>
      <w:r w:rsidRPr="00C902FE">
        <w:rPr>
          <w:rStyle w:val="a4"/>
          <w:rFonts w:ascii="Times New Roman" w:hAnsi="Times New Roman"/>
          <w:color w:val="000000" w:themeColor="text1"/>
          <w:sz w:val="40"/>
          <w:szCs w:val="40"/>
        </w:rPr>
        <w:t>основной образовательной  программы</w:t>
      </w:r>
    </w:p>
    <w:p w:rsidR="00C902FE" w:rsidRPr="00C902FE" w:rsidRDefault="002A1F52" w:rsidP="00C902FE">
      <w:pPr>
        <w:jc w:val="center"/>
        <w:rPr>
          <w:rStyle w:val="a4"/>
          <w:rFonts w:ascii="Times New Roman" w:hAnsi="Times New Roman"/>
          <w:color w:val="000000" w:themeColor="text1"/>
          <w:sz w:val="40"/>
          <w:szCs w:val="40"/>
        </w:rPr>
      </w:pPr>
      <w:r>
        <w:rPr>
          <w:rStyle w:val="a4"/>
          <w:rFonts w:ascii="Times New Roman" w:hAnsi="Times New Roman"/>
          <w:color w:val="000000" w:themeColor="text1"/>
          <w:sz w:val="40"/>
          <w:szCs w:val="40"/>
        </w:rPr>
        <w:t>МБДОУ детского сада №27 с.</w:t>
      </w:r>
      <w:r w:rsidR="00C902FE" w:rsidRPr="00C902FE">
        <w:rPr>
          <w:rStyle w:val="a4"/>
          <w:rFonts w:ascii="Times New Roman" w:hAnsi="Times New Roman"/>
          <w:color w:val="000000" w:themeColor="text1"/>
          <w:sz w:val="40"/>
          <w:szCs w:val="40"/>
        </w:rPr>
        <w:t>Львовского</w:t>
      </w:r>
    </w:p>
    <w:p w:rsidR="00C902FE" w:rsidRPr="00C902FE" w:rsidRDefault="00C902FE" w:rsidP="00C902FE">
      <w:pPr>
        <w:jc w:val="center"/>
        <w:rPr>
          <w:rStyle w:val="a4"/>
          <w:rFonts w:ascii="Times New Roman" w:hAnsi="Times New Roman"/>
          <w:color w:val="000000" w:themeColor="text1"/>
          <w:sz w:val="40"/>
          <w:szCs w:val="40"/>
        </w:rPr>
      </w:pPr>
      <w:r w:rsidRPr="00C902FE">
        <w:rPr>
          <w:rStyle w:val="a4"/>
          <w:rFonts w:ascii="Times New Roman" w:hAnsi="Times New Roman"/>
          <w:color w:val="000000" w:themeColor="text1"/>
          <w:sz w:val="40"/>
          <w:szCs w:val="40"/>
        </w:rPr>
        <w:t>МО Северский район</w:t>
      </w:r>
    </w:p>
    <w:p w:rsidR="00AD1284" w:rsidRPr="004202EE" w:rsidRDefault="00AD1284" w:rsidP="003B458D">
      <w:pPr>
        <w:spacing w:after="0" w:line="360" w:lineRule="auto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AD1284" w:rsidRPr="004202EE" w:rsidRDefault="00AD1284" w:rsidP="003B458D">
      <w:pPr>
        <w:spacing w:after="0" w:line="360" w:lineRule="auto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AD1284" w:rsidRPr="004202EE" w:rsidRDefault="00AD1284" w:rsidP="003B458D">
      <w:pPr>
        <w:spacing w:after="0" w:line="360" w:lineRule="auto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862"/>
      </w:tblGrid>
      <w:tr w:rsidR="00AD1284" w:rsidRPr="004202EE" w:rsidTr="00C902FE">
        <w:trPr>
          <w:trHeight w:val="3672"/>
        </w:trPr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</w:tcPr>
          <w:p w:rsidR="00AD1284" w:rsidRPr="004202EE" w:rsidRDefault="00AD1284" w:rsidP="00C902FE">
            <w:pPr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1284" w:rsidRPr="004202EE" w:rsidRDefault="00AD1284" w:rsidP="00C902F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AD1284" w:rsidRPr="004202EE" w:rsidRDefault="00AD1284" w:rsidP="003B458D">
      <w:pPr>
        <w:spacing w:after="0" w:line="360" w:lineRule="auto"/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F57F4E" w:rsidRPr="004202EE" w:rsidRDefault="00F57F4E" w:rsidP="003B458D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42325" w:rsidRDefault="00B42325" w:rsidP="003B458D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D242F" w:rsidRDefault="001D242F" w:rsidP="001D242F">
      <w:pPr>
        <w:pStyle w:val="ac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Сетка</w:t>
      </w:r>
    </w:p>
    <w:p w:rsidR="001D242F" w:rsidRDefault="001D242F" w:rsidP="001D242F">
      <w:pPr>
        <w:pStyle w:val="ac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организованной образовательной  деятельности</w:t>
      </w:r>
    </w:p>
    <w:p w:rsidR="001D242F" w:rsidRDefault="001D242F" w:rsidP="001D242F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вторая младшая группа</w:t>
      </w:r>
    </w:p>
    <w:p w:rsidR="001D242F" w:rsidRDefault="001D242F" w:rsidP="001D242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Время начала занятий может отклоняться на 10 мин, длительность образовательной деятельности не должна превышать 30 мин.</w:t>
      </w:r>
    </w:p>
    <w:tbl>
      <w:tblPr>
        <w:tblStyle w:val="a6"/>
        <w:tblW w:w="10348" w:type="dxa"/>
        <w:tblInd w:w="-459" w:type="dxa"/>
        <w:tblLook w:val="04A0"/>
      </w:tblPr>
      <w:tblGrid>
        <w:gridCol w:w="1915"/>
        <w:gridCol w:w="705"/>
        <w:gridCol w:w="5899"/>
        <w:gridCol w:w="1829"/>
      </w:tblGrid>
      <w:tr w:rsidR="001D242F" w:rsidTr="001D242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Вид деятельности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Время </w:t>
            </w:r>
          </w:p>
          <w:p w:rsidR="001D242F" w:rsidRDefault="001D242F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(15мин)</w:t>
            </w:r>
          </w:p>
        </w:tc>
      </w:tr>
      <w:tr w:rsidR="001D242F" w:rsidTr="001D242F">
        <w:trPr>
          <w:trHeight w:val="379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pStyle w:val="ac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Художественно-эстетическое развитие 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Музыка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9.00-9.15</w:t>
            </w:r>
          </w:p>
        </w:tc>
      </w:tr>
      <w:tr w:rsidR="001D242F" w:rsidTr="001D24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Речевое  развитие 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Развитие речи)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9.25-9.40</w:t>
            </w:r>
          </w:p>
        </w:tc>
      </w:tr>
      <w:tr w:rsidR="001D242F" w:rsidTr="001D242F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pStyle w:val="ac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F" w:rsidRDefault="001D242F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1D242F" w:rsidRDefault="001D242F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F" w:rsidRDefault="001D242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1D242F" w:rsidRDefault="001D242F">
            <w:pPr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Физическое развитие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(Физкультурное)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9.00-9.15</w:t>
            </w:r>
          </w:p>
        </w:tc>
      </w:tr>
      <w:tr w:rsidR="001D242F" w:rsidTr="001D242F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Познавательное развитие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Конструирование/Основы безопасности)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чередуются через неделю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9.25-9.40</w:t>
            </w:r>
          </w:p>
        </w:tc>
      </w:tr>
      <w:tr w:rsidR="001D242F" w:rsidTr="001D242F">
        <w:trPr>
          <w:trHeight w:val="393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pStyle w:val="ac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Художественно-эстетическое развитие 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Рисование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9.00-9.15</w:t>
            </w:r>
          </w:p>
        </w:tc>
      </w:tr>
      <w:tr w:rsidR="001D242F" w:rsidTr="001D242F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Познавательное развитие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ФЭМП)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9.25-9.40</w:t>
            </w:r>
          </w:p>
        </w:tc>
      </w:tr>
      <w:tr w:rsidR="001D242F" w:rsidTr="001D242F">
        <w:trPr>
          <w:trHeight w:val="262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F" w:rsidRDefault="001D242F">
            <w:pPr>
              <w:pStyle w:val="ac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Четверг </w:t>
            </w:r>
          </w:p>
          <w:p w:rsidR="001D242F" w:rsidRDefault="001D242F">
            <w:pPr>
              <w:pStyle w:val="ac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F" w:rsidRDefault="001D242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1D242F" w:rsidRDefault="001D242F">
            <w:pP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F" w:rsidRDefault="001D24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1D242F" w:rsidRDefault="001D242F">
            <w:pPr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Физическое развитие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(Физкультурное)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2F" w:rsidRDefault="001D242F">
            <w:pP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9.00-9.15</w:t>
            </w:r>
          </w:p>
        </w:tc>
      </w:tr>
      <w:tr w:rsidR="001D242F" w:rsidTr="001D242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2F" w:rsidRDefault="001D242F">
            <w:pPr>
              <w:rPr>
                <w:rFonts w:ascii="Times New Roman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Художественно-эстетическое развитие 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Аппликация/ лепка)                           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чередуются через неделю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2F" w:rsidRDefault="001D242F">
            <w:pP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9.25-9.40</w:t>
            </w:r>
          </w:p>
        </w:tc>
      </w:tr>
      <w:tr w:rsidR="001D242F" w:rsidTr="001D242F">
        <w:trPr>
          <w:trHeight w:val="412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pStyle w:val="ac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Художественно-эстетическое развитие 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Музыка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9.00-9.15</w:t>
            </w:r>
          </w:p>
        </w:tc>
      </w:tr>
      <w:tr w:rsidR="001D242F" w:rsidTr="001D242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F" w:rsidRDefault="001D242F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1D242F" w:rsidRDefault="001D242F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F" w:rsidRDefault="001D242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1D242F" w:rsidRDefault="001D242F">
            <w:pPr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Физическое развитие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(Физкультурное на прогулке)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9.25-9.40</w:t>
            </w:r>
          </w:p>
        </w:tc>
      </w:tr>
    </w:tbl>
    <w:p w:rsidR="001D242F" w:rsidRDefault="001D242F" w:rsidP="001D242F">
      <w:pPr>
        <w:pStyle w:val="ac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1D242F" w:rsidRDefault="001D242F" w:rsidP="001D242F">
      <w:pPr>
        <w:rPr>
          <w:rFonts w:ascii="Times New Roman" w:eastAsiaTheme="minorEastAsia" w:hAnsi="Times New Roman"/>
          <w:b/>
          <w:sz w:val="32"/>
          <w:szCs w:val="32"/>
        </w:rPr>
      </w:pPr>
    </w:p>
    <w:p w:rsidR="001D242F" w:rsidRDefault="001D242F" w:rsidP="001D242F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:rsidR="001D242F" w:rsidRDefault="001D242F" w:rsidP="001D242F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:rsidR="001D242F" w:rsidRDefault="001D242F" w:rsidP="001D242F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:rsidR="001D242F" w:rsidRDefault="001D242F" w:rsidP="001D242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b/>
          <w:sz w:val="32"/>
          <w:szCs w:val="32"/>
        </w:rPr>
        <w:t xml:space="preserve">Сетка                                                                                                  организованной образовательной деятельности    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</w:rPr>
        <w:t>в 1 смешанной группе дошкольного возраста (4-6 лет)</w:t>
      </w:r>
      <w:r>
        <w:rPr>
          <w:rFonts w:ascii="Times New Roman" w:hAnsi="Times New Roman"/>
          <w:i/>
          <w:sz w:val="24"/>
          <w:szCs w:val="24"/>
        </w:rPr>
        <w:t xml:space="preserve"> Время начала занятий может отклоняться на 10 мин, длительность образовательной деятельности не должна превышать 50 мин.</w:t>
      </w:r>
    </w:p>
    <w:tbl>
      <w:tblPr>
        <w:tblStyle w:val="a6"/>
        <w:tblW w:w="11205" w:type="dxa"/>
        <w:tblInd w:w="-1310" w:type="dxa"/>
        <w:tblLayout w:type="fixed"/>
        <w:tblLook w:val="04A0"/>
      </w:tblPr>
      <w:tblGrid>
        <w:gridCol w:w="1986"/>
        <w:gridCol w:w="6240"/>
        <w:gridCol w:w="1561"/>
        <w:gridCol w:w="1418"/>
      </w:tblGrid>
      <w:tr w:rsidR="001D242F" w:rsidTr="001D242F">
        <w:trPr>
          <w:trHeight w:val="28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  <w:t xml:space="preserve">                          Виды  ОД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Время</w:t>
            </w:r>
          </w:p>
        </w:tc>
      </w:tr>
      <w:tr w:rsidR="001D242F" w:rsidTr="001D242F">
        <w:trPr>
          <w:trHeight w:val="29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2F" w:rsidRDefault="001D24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  <w:t xml:space="preserve"> средняя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  <w:t xml:space="preserve">старшая             </w:t>
            </w:r>
          </w:p>
        </w:tc>
      </w:tr>
      <w:tr w:rsidR="001D242F" w:rsidTr="001D24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1.Художественно-эстетическое развитие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(Рисование)                        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                                                    2.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Художественно-эстетическое развитие 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Музыка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)                                                                                           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u w:val="single"/>
                <w:lang w:eastAsia="en-US"/>
              </w:rPr>
              <w:t>(2 половина дня)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3.Познавательное развитие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«Приобщение к истокам русской народной  культуры»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9.00-9.50</w:t>
            </w:r>
          </w:p>
          <w:p w:rsidR="001D242F" w:rsidRDefault="001D242F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9.00-                9.55</w:t>
            </w:r>
          </w:p>
          <w:p w:rsidR="001D242F" w:rsidRDefault="001D242F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16.00-16:25</w:t>
            </w:r>
          </w:p>
        </w:tc>
      </w:tr>
      <w:tr w:rsidR="001D242F" w:rsidTr="001D24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Познавательное развитие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ФЭМП)              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2. Физическое развитие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 (Физкультурное)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9.00-9.50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9.00-9.55</w:t>
            </w:r>
          </w:p>
        </w:tc>
      </w:tr>
      <w:tr w:rsidR="001D242F" w:rsidTr="001D24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Речевое  развитие  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Развитие речи)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Физическое развитие.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(Физкультурное)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                                                                          (2 половина дня)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                                      1.Познавательное развитие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(Основы безопасности)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9.00-                   9.50</w:t>
            </w:r>
          </w:p>
          <w:p w:rsidR="001D242F" w:rsidRDefault="001D242F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9.00-         9.55</w:t>
            </w:r>
          </w:p>
          <w:p w:rsidR="001D242F" w:rsidRDefault="001D242F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16.00-16:25</w:t>
            </w:r>
          </w:p>
        </w:tc>
      </w:tr>
      <w:tr w:rsidR="001D242F" w:rsidTr="001D24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Художественно-эстетическое развитие»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(Лепка)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2.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Художественно-эстетическое развитие» 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Музыка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)           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9.00-                   9.50</w:t>
            </w:r>
          </w:p>
          <w:p w:rsidR="001D242F" w:rsidRDefault="001D242F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9.00-                9.55</w:t>
            </w:r>
          </w:p>
          <w:p w:rsidR="001D242F" w:rsidRDefault="001D242F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D242F" w:rsidTr="001D242F">
        <w:trPr>
          <w:trHeight w:val="24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Познавательное развитие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(Ознакомление с окружающим миром)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2.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Физическое развитие.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(Физкультурное)</w:t>
            </w:r>
          </w:p>
          <w:p w:rsidR="001D242F" w:rsidRDefault="001D242F">
            <w:pPr>
              <w:spacing w:after="200" w:line="276" w:lineRule="auto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u w:val="single"/>
                <w:lang w:eastAsia="en-US"/>
              </w:rPr>
              <w:t>(2 половина дня)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3.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Познавательное развитие   (</w:t>
            </w:r>
            <w:proofErr w:type="spellStart"/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Кубановедение</w:t>
            </w:r>
            <w:proofErr w:type="spellEnd"/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9.00-              9.50</w:t>
            </w:r>
          </w:p>
          <w:p w:rsidR="001D242F" w:rsidRDefault="001D242F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9.00-              9.55</w:t>
            </w:r>
          </w:p>
          <w:p w:rsidR="001D242F" w:rsidRDefault="001D242F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16.00     </w:t>
            </w:r>
          </w:p>
          <w:p w:rsidR="001D242F" w:rsidRDefault="001D242F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16:25</w:t>
            </w:r>
          </w:p>
        </w:tc>
      </w:tr>
    </w:tbl>
    <w:p w:rsidR="001D242F" w:rsidRDefault="001D242F" w:rsidP="001D242F">
      <w:pPr>
        <w:rPr>
          <w:rFonts w:ascii="Times New Roman" w:eastAsiaTheme="minorEastAsia" w:hAnsi="Times New Roman"/>
          <w:b/>
          <w:sz w:val="32"/>
          <w:szCs w:val="32"/>
        </w:rPr>
      </w:pPr>
    </w:p>
    <w:p w:rsidR="001D242F" w:rsidRDefault="001D242F" w:rsidP="001D242F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:rsidR="001D242F" w:rsidRDefault="001D242F" w:rsidP="001D242F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:rsidR="001D242F" w:rsidRDefault="001D242F" w:rsidP="001D242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b/>
          <w:sz w:val="32"/>
          <w:szCs w:val="32"/>
        </w:rPr>
        <w:t xml:space="preserve">Сетка                                                                                                организованной образовательной деятельности    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</w:rPr>
        <w:t>в смешанной группе дошкольного возраста (6-7 лет)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Время начала занятий может отклоняться на 10 мин, длительность образовательной деятельности не должна превышать 90 мин.</w:t>
      </w:r>
    </w:p>
    <w:p w:rsidR="001D242F" w:rsidRDefault="001D242F" w:rsidP="001D242F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tbl>
      <w:tblPr>
        <w:tblStyle w:val="a6"/>
        <w:tblW w:w="11205" w:type="dxa"/>
        <w:tblInd w:w="-1310" w:type="dxa"/>
        <w:tblLayout w:type="fixed"/>
        <w:tblLook w:val="04A0"/>
      </w:tblPr>
      <w:tblGrid>
        <w:gridCol w:w="1986"/>
        <w:gridCol w:w="5815"/>
        <w:gridCol w:w="1702"/>
        <w:gridCol w:w="1702"/>
      </w:tblGrid>
      <w:tr w:rsidR="001D242F" w:rsidTr="001D242F">
        <w:trPr>
          <w:trHeight w:val="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  <w:lastRenderedPageBreak/>
              <w:t>Дни недели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  <w:t xml:space="preserve">                                Вид  ООД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подготов</w:t>
            </w:r>
            <w:proofErr w:type="spellEnd"/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</w:p>
        </w:tc>
      </w:tr>
      <w:tr w:rsidR="001D242F" w:rsidTr="001D24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.Речевое  развитие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(Развитие речи)</w:t>
            </w:r>
          </w:p>
          <w:p w:rsidR="001D242F" w:rsidRDefault="001D242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Физическое развитие.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Физкультурное)</w:t>
            </w:r>
          </w:p>
          <w:p w:rsidR="001D242F" w:rsidRDefault="001D242F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u w:val="single"/>
                <w:lang w:eastAsia="en-US"/>
              </w:rPr>
              <w:t>(2 половина дня)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3.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Художественно-эстетическое развитие»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(Рисование)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9.00-9.25</w:t>
            </w:r>
          </w:p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10.00-10.20         </w:t>
            </w:r>
          </w:p>
          <w:p w:rsidR="001D242F" w:rsidRDefault="001D242F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16.00-16:25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9.00-9.30</w:t>
            </w:r>
          </w:p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10.00-10.30</w:t>
            </w:r>
          </w:p>
          <w:p w:rsidR="001D242F" w:rsidRDefault="001D242F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16.00-16:25</w:t>
            </w:r>
          </w:p>
        </w:tc>
      </w:tr>
      <w:tr w:rsidR="001D242F" w:rsidTr="001D24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Познавательное развитие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(ФЭМП)</w:t>
            </w:r>
          </w:p>
          <w:p w:rsidR="001D242F" w:rsidRDefault="001D242F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Художественно-эстетическое развитие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(Музыка)                                                                                  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u w:val="single"/>
                <w:lang w:eastAsia="en-US"/>
              </w:rPr>
              <w:t>(2 половина дня)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.Художественно-эстетическое развитие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Аппликация, лепка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(чередуются через неделю)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9.00-9.25                </w:t>
            </w:r>
          </w:p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10.00-10.20</w:t>
            </w:r>
          </w:p>
          <w:p w:rsidR="001D242F" w:rsidRDefault="001D242F">
            <w:pPr>
              <w:jc w:val="right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</w:t>
            </w:r>
          </w:p>
          <w:p w:rsidR="001D242F" w:rsidRDefault="001D242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16.00-16:25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9.00-9.30</w:t>
            </w:r>
          </w:p>
          <w:p w:rsidR="001D242F" w:rsidRDefault="001D242F">
            <w:pPr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10.00-10.30</w:t>
            </w:r>
          </w:p>
          <w:p w:rsidR="001D242F" w:rsidRDefault="001D242F">
            <w:pPr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1D242F" w:rsidRDefault="001D242F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16.00-16:25</w:t>
            </w:r>
          </w:p>
        </w:tc>
      </w:tr>
      <w:tr w:rsidR="001D242F" w:rsidTr="001D24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1.Познавательное развитие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Основы безопасности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2.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Физическое развитие. Физкультурное</w:t>
            </w:r>
          </w:p>
          <w:p w:rsidR="001D242F" w:rsidRDefault="001D242F">
            <w:pPr>
              <w:pStyle w:val="ac"/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(2 половина дня)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3.Речевое развитие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9.00- 9.25                  </w:t>
            </w:r>
          </w:p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10.00-10.20</w:t>
            </w:r>
          </w:p>
          <w:p w:rsidR="001D242F" w:rsidRDefault="001D242F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    ____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9.00- 9.30               </w:t>
            </w:r>
          </w:p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10.00.-10.30</w:t>
            </w:r>
          </w:p>
          <w:p w:rsidR="001D242F" w:rsidRDefault="001D242F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16.00-16:25</w:t>
            </w:r>
          </w:p>
        </w:tc>
      </w:tr>
      <w:tr w:rsidR="001D242F" w:rsidTr="001D24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Познавательное развитие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«Приобщение к истокам русской народной культуры»     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Художественно-эстетическое развитие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(Музыка)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9.00- 9.25                  </w:t>
            </w:r>
          </w:p>
          <w:p w:rsidR="001D242F" w:rsidRDefault="001D242F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10.00-10.20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9.00-9.30                </w:t>
            </w:r>
          </w:p>
          <w:p w:rsidR="001D242F" w:rsidRDefault="001D242F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10.00-10.30</w:t>
            </w:r>
          </w:p>
        </w:tc>
      </w:tr>
      <w:tr w:rsidR="001D242F" w:rsidTr="001D24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spacing w:after="200" w:line="276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Познавательное развитие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(Ознакомление с окружающим миром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D242F" w:rsidRDefault="001D242F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Художественно-эстетическое развитие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(Рисование)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                                                                   3.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на воздухе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9.00-9.25                   </w:t>
            </w:r>
          </w:p>
          <w:p w:rsidR="001D242F" w:rsidRDefault="001D242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9.40-10.00</w:t>
            </w:r>
          </w:p>
          <w:p w:rsidR="001D242F" w:rsidRDefault="001D242F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11.50-12.15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9.00- 9.30               </w:t>
            </w:r>
          </w:p>
          <w:p w:rsidR="001D242F" w:rsidRDefault="001D242F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9.40-10.10.</w:t>
            </w:r>
          </w:p>
          <w:p w:rsidR="001D242F" w:rsidRDefault="001D242F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                    11.50-12.20</w:t>
            </w:r>
          </w:p>
        </w:tc>
      </w:tr>
    </w:tbl>
    <w:p w:rsidR="001D242F" w:rsidRPr="004202EE" w:rsidRDefault="001D242F" w:rsidP="003B458D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42325" w:rsidRPr="004202EE" w:rsidRDefault="00B42325" w:rsidP="003B458D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1284" w:rsidRPr="004202EE" w:rsidRDefault="00AD1284" w:rsidP="00AD1284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</w:p>
    <w:p w:rsidR="00B42325" w:rsidRPr="004202EE" w:rsidRDefault="00B42325" w:rsidP="003B458D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080D0D" w:rsidRPr="00224A68" w:rsidRDefault="00080D0D" w:rsidP="003B458D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D77F58" w:rsidRPr="00224A68" w:rsidRDefault="00D77F58" w:rsidP="003B458D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080D0D" w:rsidRPr="00224A68" w:rsidRDefault="00080D0D" w:rsidP="003B458D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080D0D" w:rsidRPr="00224A68" w:rsidRDefault="00080D0D" w:rsidP="003B458D">
      <w:pPr>
        <w:spacing w:after="0" w:line="360" w:lineRule="auto"/>
        <w:ind w:firstLine="709"/>
        <w:rPr>
          <w:rFonts w:ascii="Times New Roman" w:eastAsia="Batang" w:hAnsi="Times New Roman"/>
          <w:color w:val="000000" w:themeColor="text1"/>
          <w:sz w:val="24"/>
          <w:szCs w:val="24"/>
          <w:lang w:eastAsia="ko-KR"/>
        </w:rPr>
      </w:pPr>
    </w:p>
    <w:p w:rsidR="00C574CC" w:rsidRPr="00224A68" w:rsidRDefault="00C574CC" w:rsidP="003B458D">
      <w:pPr>
        <w:rPr>
          <w:rFonts w:ascii="Times New Roman" w:hAnsi="Times New Roman"/>
          <w:color w:val="000000" w:themeColor="text1"/>
        </w:rPr>
      </w:pPr>
    </w:p>
    <w:sectPr w:rsidR="00C574CC" w:rsidRPr="00224A68" w:rsidSect="00073966">
      <w:pgSz w:w="11906" w:h="16838"/>
      <w:pgMar w:top="709" w:right="1133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BA" w:rsidRDefault="002B53BA" w:rsidP="00557704">
      <w:pPr>
        <w:spacing w:after="0" w:line="240" w:lineRule="auto"/>
      </w:pPr>
      <w:r>
        <w:separator/>
      </w:r>
    </w:p>
  </w:endnote>
  <w:endnote w:type="continuationSeparator" w:id="0">
    <w:p w:rsidR="002B53BA" w:rsidRDefault="002B53BA" w:rsidP="0055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0454"/>
      <w:docPartObj>
        <w:docPartGallery w:val="Page Numbers (Bottom of Page)"/>
        <w:docPartUnique/>
      </w:docPartObj>
    </w:sdtPr>
    <w:sdtContent>
      <w:p w:rsidR="002B53BA" w:rsidRDefault="0079491D">
        <w:pPr>
          <w:pStyle w:val="af2"/>
          <w:jc w:val="center"/>
        </w:pPr>
      </w:p>
    </w:sdtContent>
  </w:sdt>
  <w:p w:rsidR="002B53BA" w:rsidRDefault="002B53B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BA" w:rsidRDefault="002B53BA" w:rsidP="00557704">
      <w:pPr>
        <w:spacing w:after="0" w:line="240" w:lineRule="auto"/>
      </w:pPr>
      <w:r>
        <w:separator/>
      </w:r>
    </w:p>
  </w:footnote>
  <w:footnote w:type="continuationSeparator" w:id="0">
    <w:p w:rsidR="002B53BA" w:rsidRDefault="002B53BA" w:rsidP="0055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480"/>
    <w:multiLevelType w:val="multilevel"/>
    <w:tmpl w:val="D896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02C34"/>
    <w:multiLevelType w:val="hybridMultilevel"/>
    <w:tmpl w:val="16565AB8"/>
    <w:lvl w:ilvl="0" w:tplc="714A7D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D2695A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6D88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6B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66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CC0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09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834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700D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E4906"/>
    <w:multiLevelType w:val="hybridMultilevel"/>
    <w:tmpl w:val="39D4D0F6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3FE"/>
    <w:rsid w:val="00003442"/>
    <w:rsid w:val="0000630B"/>
    <w:rsid w:val="0002101C"/>
    <w:rsid w:val="00026D20"/>
    <w:rsid w:val="0003222F"/>
    <w:rsid w:val="00045378"/>
    <w:rsid w:val="00051199"/>
    <w:rsid w:val="000512D1"/>
    <w:rsid w:val="00067F51"/>
    <w:rsid w:val="00073966"/>
    <w:rsid w:val="00073CC4"/>
    <w:rsid w:val="00080D0D"/>
    <w:rsid w:val="00082703"/>
    <w:rsid w:val="00083458"/>
    <w:rsid w:val="000869CA"/>
    <w:rsid w:val="00090953"/>
    <w:rsid w:val="000941AF"/>
    <w:rsid w:val="000A7B3C"/>
    <w:rsid w:val="000B173D"/>
    <w:rsid w:val="000B45D3"/>
    <w:rsid w:val="000C641B"/>
    <w:rsid w:val="000D16C4"/>
    <w:rsid w:val="000D4C59"/>
    <w:rsid w:val="000D5906"/>
    <w:rsid w:val="000D7C1B"/>
    <w:rsid w:val="000F334D"/>
    <w:rsid w:val="001104C3"/>
    <w:rsid w:val="00111F94"/>
    <w:rsid w:val="001153C1"/>
    <w:rsid w:val="00115E16"/>
    <w:rsid w:val="00116501"/>
    <w:rsid w:val="00117755"/>
    <w:rsid w:val="00125536"/>
    <w:rsid w:val="00130E74"/>
    <w:rsid w:val="00141B05"/>
    <w:rsid w:val="00142CDE"/>
    <w:rsid w:val="0015258C"/>
    <w:rsid w:val="00174D7F"/>
    <w:rsid w:val="00175710"/>
    <w:rsid w:val="00186C42"/>
    <w:rsid w:val="00187E32"/>
    <w:rsid w:val="00191157"/>
    <w:rsid w:val="00197FD9"/>
    <w:rsid w:val="001B273E"/>
    <w:rsid w:val="001B31CF"/>
    <w:rsid w:val="001B3306"/>
    <w:rsid w:val="001B609E"/>
    <w:rsid w:val="001B7A57"/>
    <w:rsid w:val="001C0D72"/>
    <w:rsid w:val="001C3602"/>
    <w:rsid w:val="001D242F"/>
    <w:rsid w:val="001D26FF"/>
    <w:rsid w:val="001D4173"/>
    <w:rsid w:val="001E5278"/>
    <w:rsid w:val="001E5F97"/>
    <w:rsid w:val="001E6A53"/>
    <w:rsid w:val="001F26B2"/>
    <w:rsid w:val="001F56FA"/>
    <w:rsid w:val="00215DFF"/>
    <w:rsid w:val="00217063"/>
    <w:rsid w:val="002174ED"/>
    <w:rsid w:val="00224A68"/>
    <w:rsid w:val="00225C29"/>
    <w:rsid w:val="002322A1"/>
    <w:rsid w:val="0023551D"/>
    <w:rsid w:val="002405E6"/>
    <w:rsid w:val="00243DC7"/>
    <w:rsid w:val="00244D77"/>
    <w:rsid w:val="002524A1"/>
    <w:rsid w:val="00272468"/>
    <w:rsid w:val="002869F6"/>
    <w:rsid w:val="002921F4"/>
    <w:rsid w:val="002A00B5"/>
    <w:rsid w:val="002A101B"/>
    <w:rsid w:val="002A1F52"/>
    <w:rsid w:val="002A6DE1"/>
    <w:rsid w:val="002B53BA"/>
    <w:rsid w:val="002C315B"/>
    <w:rsid w:val="002C6E57"/>
    <w:rsid w:val="002D336E"/>
    <w:rsid w:val="002E3837"/>
    <w:rsid w:val="002F4F56"/>
    <w:rsid w:val="00305583"/>
    <w:rsid w:val="00312EA6"/>
    <w:rsid w:val="00320061"/>
    <w:rsid w:val="00327C05"/>
    <w:rsid w:val="00334C75"/>
    <w:rsid w:val="00342FC5"/>
    <w:rsid w:val="00352DBB"/>
    <w:rsid w:val="00356AB0"/>
    <w:rsid w:val="0037324E"/>
    <w:rsid w:val="003737BF"/>
    <w:rsid w:val="003838F9"/>
    <w:rsid w:val="003865D8"/>
    <w:rsid w:val="00396578"/>
    <w:rsid w:val="003A1331"/>
    <w:rsid w:val="003A4D7D"/>
    <w:rsid w:val="003A756C"/>
    <w:rsid w:val="003B458D"/>
    <w:rsid w:val="003D1976"/>
    <w:rsid w:val="003D1CAB"/>
    <w:rsid w:val="003D543C"/>
    <w:rsid w:val="00416B29"/>
    <w:rsid w:val="004202EE"/>
    <w:rsid w:val="00423724"/>
    <w:rsid w:val="004332D0"/>
    <w:rsid w:val="00437CBD"/>
    <w:rsid w:val="004463EE"/>
    <w:rsid w:val="00446E67"/>
    <w:rsid w:val="0045052E"/>
    <w:rsid w:val="004526C4"/>
    <w:rsid w:val="00461A83"/>
    <w:rsid w:val="004709DD"/>
    <w:rsid w:val="0047671B"/>
    <w:rsid w:val="00483B46"/>
    <w:rsid w:val="0048411B"/>
    <w:rsid w:val="00487A9B"/>
    <w:rsid w:val="00494B65"/>
    <w:rsid w:val="004A18AD"/>
    <w:rsid w:val="004A46BC"/>
    <w:rsid w:val="004A582A"/>
    <w:rsid w:val="004A614F"/>
    <w:rsid w:val="004A7B9C"/>
    <w:rsid w:val="004B24D8"/>
    <w:rsid w:val="004B4058"/>
    <w:rsid w:val="004C54CB"/>
    <w:rsid w:val="004D6E23"/>
    <w:rsid w:val="004E07F0"/>
    <w:rsid w:val="004E7DD7"/>
    <w:rsid w:val="004F22A5"/>
    <w:rsid w:val="00511E10"/>
    <w:rsid w:val="005253B3"/>
    <w:rsid w:val="0052708E"/>
    <w:rsid w:val="0054022E"/>
    <w:rsid w:val="00544BB7"/>
    <w:rsid w:val="005464EA"/>
    <w:rsid w:val="00547C0F"/>
    <w:rsid w:val="00557704"/>
    <w:rsid w:val="00575700"/>
    <w:rsid w:val="00581655"/>
    <w:rsid w:val="005820E7"/>
    <w:rsid w:val="00582D19"/>
    <w:rsid w:val="005B14B5"/>
    <w:rsid w:val="005B5D16"/>
    <w:rsid w:val="005C4250"/>
    <w:rsid w:val="005C7CE5"/>
    <w:rsid w:val="005D1F80"/>
    <w:rsid w:val="005D52DF"/>
    <w:rsid w:val="005D7023"/>
    <w:rsid w:val="005E0D14"/>
    <w:rsid w:val="005E1866"/>
    <w:rsid w:val="005E48FE"/>
    <w:rsid w:val="005F630E"/>
    <w:rsid w:val="0060027C"/>
    <w:rsid w:val="0060052E"/>
    <w:rsid w:val="00600E48"/>
    <w:rsid w:val="00603DB2"/>
    <w:rsid w:val="00627212"/>
    <w:rsid w:val="00633819"/>
    <w:rsid w:val="00634661"/>
    <w:rsid w:val="00645FD8"/>
    <w:rsid w:val="00656DAA"/>
    <w:rsid w:val="00672A23"/>
    <w:rsid w:val="006753A8"/>
    <w:rsid w:val="006819DF"/>
    <w:rsid w:val="006968DE"/>
    <w:rsid w:val="006975A8"/>
    <w:rsid w:val="006B0BEC"/>
    <w:rsid w:val="006B2454"/>
    <w:rsid w:val="006C42E9"/>
    <w:rsid w:val="006C7E63"/>
    <w:rsid w:val="006D1156"/>
    <w:rsid w:val="006E7CC4"/>
    <w:rsid w:val="006F224F"/>
    <w:rsid w:val="006F7D51"/>
    <w:rsid w:val="007222F1"/>
    <w:rsid w:val="0073172D"/>
    <w:rsid w:val="00746F60"/>
    <w:rsid w:val="00754DB6"/>
    <w:rsid w:val="00757DEB"/>
    <w:rsid w:val="00764D05"/>
    <w:rsid w:val="00775E71"/>
    <w:rsid w:val="00790FF8"/>
    <w:rsid w:val="0079491D"/>
    <w:rsid w:val="007A06EE"/>
    <w:rsid w:val="007A261E"/>
    <w:rsid w:val="007B73BB"/>
    <w:rsid w:val="007D5013"/>
    <w:rsid w:val="007D543B"/>
    <w:rsid w:val="007D5912"/>
    <w:rsid w:val="007E28D8"/>
    <w:rsid w:val="00803630"/>
    <w:rsid w:val="008153F5"/>
    <w:rsid w:val="00821C61"/>
    <w:rsid w:val="00846E4D"/>
    <w:rsid w:val="0085218C"/>
    <w:rsid w:val="008615E5"/>
    <w:rsid w:val="00862E2D"/>
    <w:rsid w:val="0088440A"/>
    <w:rsid w:val="00884F73"/>
    <w:rsid w:val="00895122"/>
    <w:rsid w:val="00895AEE"/>
    <w:rsid w:val="008B6021"/>
    <w:rsid w:val="008D03E3"/>
    <w:rsid w:val="008E65A7"/>
    <w:rsid w:val="008E65D8"/>
    <w:rsid w:val="008E66D5"/>
    <w:rsid w:val="008E69C9"/>
    <w:rsid w:val="00906998"/>
    <w:rsid w:val="00917527"/>
    <w:rsid w:val="00927D0D"/>
    <w:rsid w:val="00940791"/>
    <w:rsid w:val="00947C0F"/>
    <w:rsid w:val="00965FFD"/>
    <w:rsid w:val="009A6B2C"/>
    <w:rsid w:val="009B577C"/>
    <w:rsid w:val="009B756A"/>
    <w:rsid w:val="009C164A"/>
    <w:rsid w:val="009D2D56"/>
    <w:rsid w:val="009D619B"/>
    <w:rsid w:val="009E6955"/>
    <w:rsid w:val="009F61F2"/>
    <w:rsid w:val="00A05314"/>
    <w:rsid w:val="00A1199B"/>
    <w:rsid w:val="00A218F8"/>
    <w:rsid w:val="00A367E6"/>
    <w:rsid w:val="00A36DC5"/>
    <w:rsid w:val="00A50F51"/>
    <w:rsid w:val="00A52B21"/>
    <w:rsid w:val="00A55AAE"/>
    <w:rsid w:val="00A61E48"/>
    <w:rsid w:val="00A653FE"/>
    <w:rsid w:val="00A828DC"/>
    <w:rsid w:val="00A84C7E"/>
    <w:rsid w:val="00A91E11"/>
    <w:rsid w:val="00A94D1D"/>
    <w:rsid w:val="00AA0008"/>
    <w:rsid w:val="00AA15A6"/>
    <w:rsid w:val="00AB40C3"/>
    <w:rsid w:val="00AC4703"/>
    <w:rsid w:val="00AD1284"/>
    <w:rsid w:val="00AD6822"/>
    <w:rsid w:val="00AE1FFC"/>
    <w:rsid w:val="00AE6955"/>
    <w:rsid w:val="00AF625A"/>
    <w:rsid w:val="00AF7077"/>
    <w:rsid w:val="00AF7A8B"/>
    <w:rsid w:val="00B05226"/>
    <w:rsid w:val="00B116EC"/>
    <w:rsid w:val="00B16291"/>
    <w:rsid w:val="00B16913"/>
    <w:rsid w:val="00B16968"/>
    <w:rsid w:val="00B30825"/>
    <w:rsid w:val="00B325E1"/>
    <w:rsid w:val="00B42325"/>
    <w:rsid w:val="00B432AA"/>
    <w:rsid w:val="00B54069"/>
    <w:rsid w:val="00B64423"/>
    <w:rsid w:val="00B73F53"/>
    <w:rsid w:val="00B846AE"/>
    <w:rsid w:val="00BA285D"/>
    <w:rsid w:val="00BA3F86"/>
    <w:rsid w:val="00BB05A6"/>
    <w:rsid w:val="00BB582F"/>
    <w:rsid w:val="00BB61B8"/>
    <w:rsid w:val="00BC2057"/>
    <w:rsid w:val="00BE61DB"/>
    <w:rsid w:val="00BF10DA"/>
    <w:rsid w:val="00BF3019"/>
    <w:rsid w:val="00BF4AE2"/>
    <w:rsid w:val="00C00139"/>
    <w:rsid w:val="00C00AB7"/>
    <w:rsid w:val="00C039CA"/>
    <w:rsid w:val="00C21D2E"/>
    <w:rsid w:val="00C35823"/>
    <w:rsid w:val="00C44259"/>
    <w:rsid w:val="00C558BD"/>
    <w:rsid w:val="00C574CC"/>
    <w:rsid w:val="00C63FDE"/>
    <w:rsid w:val="00C6516A"/>
    <w:rsid w:val="00C7295B"/>
    <w:rsid w:val="00C80871"/>
    <w:rsid w:val="00C86F36"/>
    <w:rsid w:val="00C902FE"/>
    <w:rsid w:val="00CA4B74"/>
    <w:rsid w:val="00CB4D58"/>
    <w:rsid w:val="00CD5EF8"/>
    <w:rsid w:val="00CF3456"/>
    <w:rsid w:val="00D01BE1"/>
    <w:rsid w:val="00D024B5"/>
    <w:rsid w:val="00D1127E"/>
    <w:rsid w:val="00D123E3"/>
    <w:rsid w:val="00D124BA"/>
    <w:rsid w:val="00D33E6B"/>
    <w:rsid w:val="00D34D68"/>
    <w:rsid w:val="00D522B9"/>
    <w:rsid w:val="00D53123"/>
    <w:rsid w:val="00D61809"/>
    <w:rsid w:val="00D62D64"/>
    <w:rsid w:val="00D67ED3"/>
    <w:rsid w:val="00D70F74"/>
    <w:rsid w:val="00D72120"/>
    <w:rsid w:val="00D77F58"/>
    <w:rsid w:val="00D8019F"/>
    <w:rsid w:val="00D87E04"/>
    <w:rsid w:val="00D9386C"/>
    <w:rsid w:val="00D95973"/>
    <w:rsid w:val="00DA25CC"/>
    <w:rsid w:val="00DC6AFF"/>
    <w:rsid w:val="00DD2F70"/>
    <w:rsid w:val="00DD365F"/>
    <w:rsid w:val="00DD5657"/>
    <w:rsid w:val="00DE1495"/>
    <w:rsid w:val="00DE6C1C"/>
    <w:rsid w:val="00E0125E"/>
    <w:rsid w:val="00E05EBB"/>
    <w:rsid w:val="00E12870"/>
    <w:rsid w:val="00E265F5"/>
    <w:rsid w:val="00E32863"/>
    <w:rsid w:val="00E513E8"/>
    <w:rsid w:val="00E70B32"/>
    <w:rsid w:val="00E71C88"/>
    <w:rsid w:val="00E83722"/>
    <w:rsid w:val="00E84F4A"/>
    <w:rsid w:val="00E90F96"/>
    <w:rsid w:val="00E91E1A"/>
    <w:rsid w:val="00E92248"/>
    <w:rsid w:val="00E94D52"/>
    <w:rsid w:val="00EA0640"/>
    <w:rsid w:val="00EA4C10"/>
    <w:rsid w:val="00EA55E2"/>
    <w:rsid w:val="00EB015C"/>
    <w:rsid w:val="00EB2366"/>
    <w:rsid w:val="00EB581B"/>
    <w:rsid w:val="00EC218E"/>
    <w:rsid w:val="00ED14AC"/>
    <w:rsid w:val="00ED15EA"/>
    <w:rsid w:val="00ED59AA"/>
    <w:rsid w:val="00ED65F8"/>
    <w:rsid w:val="00ED7592"/>
    <w:rsid w:val="00ED79C4"/>
    <w:rsid w:val="00EE4917"/>
    <w:rsid w:val="00EF77D5"/>
    <w:rsid w:val="00F01AA7"/>
    <w:rsid w:val="00F05787"/>
    <w:rsid w:val="00F120E9"/>
    <w:rsid w:val="00F1386A"/>
    <w:rsid w:val="00F15911"/>
    <w:rsid w:val="00F4545C"/>
    <w:rsid w:val="00F57F4E"/>
    <w:rsid w:val="00F64101"/>
    <w:rsid w:val="00F71070"/>
    <w:rsid w:val="00F85484"/>
    <w:rsid w:val="00F87970"/>
    <w:rsid w:val="00F87A09"/>
    <w:rsid w:val="00F90C19"/>
    <w:rsid w:val="00F94AC6"/>
    <w:rsid w:val="00FA13CB"/>
    <w:rsid w:val="00FA1DF7"/>
    <w:rsid w:val="00FA4862"/>
    <w:rsid w:val="00FB6C09"/>
    <w:rsid w:val="00FD2D98"/>
    <w:rsid w:val="00FD41B7"/>
    <w:rsid w:val="00FE6B6A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1287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12870"/>
    <w:pPr>
      <w:keepNext/>
      <w:spacing w:after="0" w:line="240" w:lineRule="auto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CC"/>
    <w:pPr>
      <w:ind w:left="720"/>
      <w:contextualSpacing/>
    </w:pPr>
  </w:style>
  <w:style w:type="paragraph" w:customStyle="1" w:styleId="Default">
    <w:name w:val="Default"/>
    <w:rsid w:val="00C574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C574CC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574C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uiPriority w:val="99"/>
    <w:rsid w:val="00080D0D"/>
  </w:style>
  <w:style w:type="character" w:styleId="a4">
    <w:name w:val="Strong"/>
    <w:basedOn w:val="a0"/>
    <w:qFormat/>
    <w:rsid w:val="00B42325"/>
    <w:rPr>
      <w:b/>
      <w:bCs/>
    </w:rPr>
  </w:style>
  <w:style w:type="character" w:styleId="a5">
    <w:name w:val="Emphasis"/>
    <w:basedOn w:val="a0"/>
    <w:uiPriority w:val="20"/>
    <w:qFormat/>
    <w:rsid w:val="00B42325"/>
    <w:rPr>
      <w:i/>
      <w:iCs/>
    </w:rPr>
  </w:style>
  <w:style w:type="table" w:styleId="a6">
    <w:name w:val="Table Grid"/>
    <w:basedOn w:val="a1"/>
    <w:uiPriority w:val="59"/>
    <w:rsid w:val="00F641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AA15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AA15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A15A6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semiHidden/>
    <w:unhideWhenUsed/>
    <w:rsid w:val="00AA15A6"/>
    <w:pPr>
      <w:spacing w:after="120" w:line="24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semiHidden/>
    <w:rsid w:val="00AA15A6"/>
  </w:style>
  <w:style w:type="paragraph" w:styleId="ac">
    <w:name w:val="No Spacing"/>
    <w:uiPriority w:val="1"/>
    <w:qFormat/>
    <w:rsid w:val="001B273E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1FF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Bullet 2"/>
    <w:basedOn w:val="a"/>
    <w:autoRedefine/>
    <w:unhideWhenUsed/>
    <w:rsid w:val="00B432AA"/>
    <w:pPr>
      <w:spacing w:after="0" w:line="240" w:lineRule="auto"/>
      <w:ind w:firstLine="567"/>
      <w:jc w:val="both"/>
    </w:pPr>
    <w:rPr>
      <w:rFonts w:ascii="Times New Roman" w:hAnsi="Times New Roman"/>
      <w:kern w:val="16"/>
      <w:sz w:val="28"/>
      <w:szCs w:val="28"/>
    </w:rPr>
  </w:style>
  <w:style w:type="character" w:styleId="af">
    <w:name w:val="Hyperlink"/>
    <w:basedOn w:val="a0"/>
    <w:uiPriority w:val="99"/>
    <w:unhideWhenUsed/>
    <w:rsid w:val="005B5D16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5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7704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55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7704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rsid w:val="00F120E9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111F9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128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1287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CC"/>
    <w:pPr>
      <w:ind w:left="720"/>
      <w:contextualSpacing/>
    </w:pPr>
  </w:style>
  <w:style w:type="paragraph" w:customStyle="1" w:styleId="Default">
    <w:name w:val="Default"/>
    <w:rsid w:val="00C574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C574CC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574C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uiPriority w:val="99"/>
    <w:rsid w:val="00080D0D"/>
  </w:style>
  <w:style w:type="character" w:styleId="a4">
    <w:name w:val="Strong"/>
    <w:basedOn w:val="a0"/>
    <w:qFormat/>
    <w:rsid w:val="00B42325"/>
    <w:rPr>
      <w:b/>
      <w:bCs/>
    </w:rPr>
  </w:style>
  <w:style w:type="character" w:styleId="a5">
    <w:name w:val="Emphasis"/>
    <w:basedOn w:val="a0"/>
    <w:uiPriority w:val="20"/>
    <w:qFormat/>
    <w:rsid w:val="00B42325"/>
    <w:rPr>
      <w:i/>
      <w:iCs/>
    </w:rPr>
  </w:style>
  <w:style w:type="table" w:styleId="a6">
    <w:name w:val="Table Grid"/>
    <w:basedOn w:val="a1"/>
    <w:rsid w:val="00F641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AA15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AA15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A15A6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semiHidden/>
    <w:unhideWhenUsed/>
    <w:rsid w:val="00AA15A6"/>
    <w:pPr>
      <w:spacing w:after="120" w:line="24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semiHidden/>
    <w:rsid w:val="00AA15A6"/>
  </w:style>
  <w:style w:type="paragraph" w:styleId="ac">
    <w:name w:val="No Spacing"/>
    <w:uiPriority w:val="1"/>
    <w:qFormat/>
    <w:rsid w:val="001B273E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1FF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Bullet 2"/>
    <w:basedOn w:val="a"/>
    <w:autoRedefine/>
    <w:unhideWhenUsed/>
    <w:rsid w:val="00B432AA"/>
    <w:pPr>
      <w:spacing w:after="0" w:line="240" w:lineRule="auto"/>
      <w:ind w:firstLine="567"/>
      <w:jc w:val="both"/>
    </w:pPr>
    <w:rPr>
      <w:rFonts w:ascii="Times New Roman" w:hAnsi="Times New Roman"/>
      <w:kern w:val="1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7@inbo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c27-lvov.ucoz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F574D-EC27-40D3-9383-E378A59C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54</Pages>
  <Words>14043</Words>
  <Characters>80049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Надя</dc:creator>
  <cp:lastModifiedBy>Любовь Сергеевна</cp:lastModifiedBy>
  <cp:revision>47</cp:revision>
  <cp:lastPrinted>2017-08-15T07:09:00Z</cp:lastPrinted>
  <dcterms:created xsi:type="dcterms:W3CDTF">2014-10-14T10:50:00Z</dcterms:created>
  <dcterms:modified xsi:type="dcterms:W3CDTF">2017-08-15T08:24:00Z</dcterms:modified>
</cp:coreProperties>
</file>