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по теме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2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защитника Отечества</w:t>
      </w:r>
      <w:r w:rsidR="0042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в подготовительной группе</w:t>
      </w:r>
    </w:p>
    <w:p w:rsidR="00424CFA" w:rsidRDefault="00424CFA" w:rsidP="00F90CC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424CFA" w:rsidRPr="00424CFA" w:rsidRDefault="00424CFA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закрепить и обобщить знания детей об армии и </w:t>
      </w:r>
      <w:r w:rsidRPr="0042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защитниках Отечества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закрепить навык составления рассказа по картинкам, распространенного предложения путем введения однородных членов; закреплять ориентировку в пространстве.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Игра с мячом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(моряк - - много моряков, летчик — много летчиков.)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«Армия»</w:t>
      </w:r>
    </w:p>
    <w:p w:rsidR="00F90CCD" w:rsidRPr="00424CFA" w:rsidRDefault="00424CFA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читает детям 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F90CCD"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«23 февраля»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Речь с движением.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Февраль, февраль, зима и солнце!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вверх опускаем через стороны в низ)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первых птичек </w:t>
      </w:r>
      <w:proofErr w:type="spellStart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переклик</w:t>
      </w:r>
      <w:proofErr w:type="spellEnd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(махи руками)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Сегодня выглянул в оконце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(руками закрыть лицо и выглянуть)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Застыл, к стеклу лицом приник</w:t>
      </w:r>
      <w:proofErr w:type="gramStart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риложить тыльную сторону ладони ко лбу)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друзья — вчера мальчишки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к себе, от себя)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выросли и вдруг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на пояс)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как один, забросив книжки,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каждое слова шаг)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руки взялись, встали в круг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(встать в круг)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обещали мамам, сестрам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(повернуться вправо-влево)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радости беречь,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(сделать замок и поднять вверх)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наш мир — и птиц, и солнце,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на каждый слог)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в окошке уберечь!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 чем это стихотворение? Кто служит в армии?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Зачем нужна армия?</w:t>
      </w:r>
    </w:p>
    <w:p w:rsidR="00F90CCD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на доске дается сюжетная картина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«Военные профессии»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рассматривают ее и называют военных по родам войск {моряки, летчики, снайперы, артиллеристы, минометчики и т. д.).</w:t>
      </w:r>
      <w:proofErr w:type="gramEnd"/>
    </w:p>
    <w:p w:rsidR="00424CFA" w:rsidRPr="00424CFA" w:rsidRDefault="00424CFA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Дидактическая игра </w:t>
      </w:r>
      <w:r w:rsidRPr="00424C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24C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424C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где служит?»</w:t>
      </w: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(Моряки на море, пограничники на границе, танкисты на танке и т. </w:t>
      </w:r>
      <w:r w:rsid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д.)</w:t>
      </w:r>
      <w:r w:rsid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 внимание на форму одежды военных.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(У моряка — </w:t>
      </w:r>
      <w:proofErr w:type="spellStart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бескозырка</w:t>
      </w:r>
      <w:proofErr w:type="gramStart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,у</w:t>
      </w:r>
      <w:proofErr w:type="spellEnd"/>
      <w:proofErr w:type="gramEnd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танкиста — </w:t>
      </w:r>
      <w:proofErr w:type="spellStart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шлем,у</w:t>
      </w:r>
      <w:proofErr w:type="spellEnd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десантника — берет и т. д.)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«Кто </w:t>
      </w:r>
      <w:r w:rsidRPr="00424CF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(что)</w:t>
      </w: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лишний и почему?»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Зенитчик, ракетчик, теннисист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Генерал, автомат, майор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Снайпер, сапер, таксист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Пистолет, снайпер, винтовка, ружье.</w:t>
      </w:r>
    </w:p>
    <w:p w:rsidR="00F90CCD" w:rsidRPr="00424CFA" w:rsidRDefault="00424CFA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рассказывает о героях войны. Читает детям рассказ </w:t>
      </w:r>
      <w:r w:rsidR="00F90CCD"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«Собака — санитар»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солдат был ранен в руку и ногу. Он упал. Раненый лежал два дня. Вдруг он 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слышит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фыркает собака. Это была санитарная собака. На спине у нее была сумка с красным крестом. Там были бинты и лекарства. Раненый перевязал себе раны. Собака убежала и скоро привела санитаров. Раненый был спасен.</w:t>
      </w:r>
    </w:p>
    <w:p w:rsidR="00F90CCD" w:rsidRPr="00424CFA" w:rsidRDefault="00424CFA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беседу по содержанию рассказа. Дети самостоятельно пересказывают текст.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Игра» Продолжи рассказ»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пограничника с собакой вышли на охрану границы. Было тихо. Было тихо, вечерело. И вдруг собака…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продолжают, придумывают рассказ)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Физкультминутка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«Летчик»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Дидактическая игра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больше?»</w:t>
      </w:r>
    </w:p>
    <w:p w:rsidR="00F90CCD" w:rsidRPr="00424CFA" w:rsidRDefault="00424CFA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 детям расширить предложение за счет однородных членов </w:t>
      </w:r>
      <w:r w:rsidR="00F90CCD"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 опорой на схему)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на столе выкладывают схему предложения, прибавляя 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="00F90CCD"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90CCD" w:rsidRPr="00424CFA" w:rsidRDefault="00F90CCD" w:rsidP="00F90CCD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армии служат солдаты.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армии служат</w:t>
      </w:r>
      <w:proofErr w:type="gramStart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акие)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смелые солдаты.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 армии служат</w:t>
      </w:r>
      <w:proofErr w:type="gramStart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424CF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акие)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смелые, сильные солдаты.</w:t>
      </w:r>
    </w:p>
    <w:p w:rsidR="00F90CCD" w:rsidRPr="00424CFA" w:rsidRDefault="00F90CCD" w:rsidP="00F90C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 </w:t>
      </w:r>
      <w:r w:rsidRPr="00424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24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Рефлексия.</w:t>
      </w: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P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424CFA">
        <w:rPr>
          <w:b w:val="0"/>
          <w:bCs w:val="0"/>
          <w:color w:val="333333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  <w:r>
        <w:rPr>
          <w:b w:val="0"/>
          <w:bCs w:val="0"/>
          <w:color w:val="333333"/>
          <w:sz w:val="24"/>
          <w:szCs w:val="24"/>
        </w:rPr>
        <w:t xml:space="preserve">                                                   </w:t>
      </w:r>
      <w:r w:rsidRPr="00424CFA">
        <w:rPr>
          <w:b w:val="0"/>
          <w:bCs w:val="0"/>
          <w:color w:val="333333"/>
          <w:sz w:val="24"/>
          <w:szCs w:val="24"/>
        </w:rPr>
        <w:t>детский сад №27 с. Львовского МО Северский район</w:t>
      </w: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E241D9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Конспект совместной образовательной деятельности                                       по познавательному развитию                                                                        </w:t>
      </w:r>
      <w:r w:rsidR="00424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424CFA" w:rsidRPr="00424C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Кто защищает Родину</w:t>
      </w:r>
      <w:r w:rsidR="00424CFA" w:rsidRPr="00424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» </w:t>
      </w:r>
      <w:r w:rsidR="00424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</w:t>
      </w:r>
      <w:r w:rsidR="00424CFA" w:rsidRPr="00424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подготовительной группе</w:t>
      </w:r>
      <w:r w:rsidR="00424C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P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4C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</w:t>
      </w:r>
      <w:r w:rsidR="00E241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Козина Н.И.</w:t>
      </w:r>
      <w:r w:rsidRPr="00424CF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24CFA" w:rsidRDefault="00424CFA" w:rsidP="00424CF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P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424CFA">
        <w:rPr>
          <w:b w:val="0"/>
          <w:bCs w:val="0"/>
          <w:color w:val="333333"/>
          <w:sz w:val="28"/>
          <w:szCs w:val="28"/>
        </w:rPr>
        <w:t>2017 год</w:t>
      </w: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lastRenderedPageBreak/>
        <w:t>Муниципальное бюджетное дошкольное образовательное учреждение                                                    детский сад №27 с. Львовского МО Северский район</w:t>
      </w: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E241D9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Сценарий игрового мероприятия                                                                «Будем Родину защищать»</w:t>
      </w: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E241D9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Музыкальный руководитель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Кирман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А.А.</w:t>
      </w:r>
    </w:p>
    <w:p w:rsidR="00424CFA" w:rsidRDefault="00424CFA" w:rsidP="00424CF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2017 год</w:t>
      </w:r>
    </w:p>
    <w:p w:rsidR="00E241D9" w:rsidRDefault="00E241D9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lastRenderedPageBreak/>
        <w:t>Муниципальное бюджетное дошкольное образовательное учреждение                                                    детский сад №27 с. Львовского МО Северский район</w:t>
      </w: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Занятие по теме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День защитника Отечества»                                                                                                 в подготовительной группе </w:t>
      </w: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Кокос М.С.</w:t>
      </w:r>
    </w:p>
    <w:p w:rsidR="00424CFA" w:rsidRDefault="00424CFA" w:rsidP="00424CF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2017 год</w:t>
      </w: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lastRenderedPageBreak/>
        <w:t>Муниципальное бюджетное дошкольное образовательное учреждение                                                    детский сад №27 с. Львовского МО Северский район</w:t>
      </w: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Занятие по теме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День защитника Отечества»                                                                                                 в подготовительной группе </w:t>
      </w: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4CFA" w:rsidRDefault="00424CFA" w:rsidP="00424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 Кокос М.С.</w:t>
      </w:r>
    </w:p>
    <w:p w:rsidR="00424CFA" w:rsidRDefault="00424CFA" w:rsidP="00424CF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lang w:eastAsia="ru-RU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424CFA">
      <w:pPr>
        <w:pStyle w:val="1"/>
        <w:shd w:val="clear" w:color="auto" w:fill="FFFFFF"/>
        <w:spacing w:before="120" w:beforeAutospacing="0" w:after="36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2017 год</w:t>
      </w: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424CFA" w:rsidRP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b w:val="0"/>
          <w:bCs w:val="0"/>
          <w:color w:val="333333"/>
          <w:sz w:val="22"/>
          <w:szCs w:val="22"/>
        </w:rPr>
      </w:pPr>
    </w:p>
    <w:p w:rsidR="00424CFA" w:rsidRDefault="00424CFA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</w:p>
    <w:p w:rsidR="00F90CCD" w:rsidRDefault="00F90CCD" w:rsidP="00F90CCD">
      <w:pPr>
        <w:pStyle w:val="1"/>
        <w:shd w:val="clear" w:color="auto" w:fill="FFFFFF"/>
        <w:spacing w:before="120" w:beforeAutospacing="0" w:after="360" w:afterAutospacing="0" w:line="240" w:lineRule="atLeast"/>
        <w:rPr>
          <w:rFonts w:ascii="Arial" w:hAnsi="Arial" w:cs="Arial"/>
          <w:b w:val="0"/>
          <w:bCs w:val="0"/>
          <w:color w:val="333333"/>
          <w:sz w:val="34"/>
          <w:szCs w:val="34"/>
        </w:rPr>
      </w:pPr>
      <w:r>
        <w:rPr>
          <w:rFonts w:ascii="Arial" w:hAnsi="Arial" w:cs="Arial"/>
          <w:b w:val="0"/>
          <w:bCs w:val="0"/>
          <w:color w:val="333333"/>
          <w:sz w:val="34"/>
          <w:szCs w:val="34"/>
        </w:rPr>
        <w:t>Занятие в подготовительной группе «День защитника Отечества»</w:t>
      </w:r>
    </w:p>
    <w:p w:rsidR="00F90CCD" w:rsidRDefault="00F90CCD" w:rsidP="00F90CCD">
      <w:pPr>
        <w:pStyle w:val="headline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Елена Александровна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Трафимова</w:t>
      </w:r>
      <w:proofErr w:type="spellEnd"/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2"/>
          <w:szCs w:val="22"/>
        </w:rPr>
        <w:br/>
        <w:t>Занятие в подготовительной группе «День защитника Отечества»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Занятие в подготовительной группе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День защитника Отечества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Занятие по теме</w:t>
      </w:r>
      <w:r>
        <w:rPr>
          <w:rFonts w:ascii="Arial" w:hAnsi="Arial" w:cs="Arial"/>
          <w:color w:val="333333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День защитника Отечества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333333"/>
          <w:sz w:val="19"/>
          <w:szCs w:val="19"/>
        </w:rPr>
        <w:t>: закрепить и обобщить знания детей об армии и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защитниках Отечества</w:t>
      </w:r>
      <w:r>
        <w:rPr>
          <w:rFonts w:ascii="Arial" w:hAnsi="Arial" w:cs="Arial"/>
          <w:color w:val="333333"/>
          <w:sz w:val="19"/>
          <w:szCs w:val="19"/>
        </w:rPr>
        <w:t>; закрепить навык составления рассказа по картинкам, распространенного предложения путем введения однородных членов; закреплять ориентировку в пространстве.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Организационный момент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• Игра с мячом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«Один - много»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(моряк - - много моряков, летчик — много летчиков.)</w:t>
      </w:r>
      <w:r>
        <w:rPr>
          <w:rFonts w:ascii="Arial" w:hAnsi="Arial" w:cs="Arial"/>
          <w:color w:val="333333"/>
          <w:sz w:val="19"/>
          <w:szCs w:val="19"/>
        </w:rPr>
        <w:t>.</w:t>
      </w:r>
      <w:proofErr w:type="gramEnd"/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«Армия»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Логопед читает детям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  <w:u w:val="single"/>
          <w:bdr w:val="none" w:sz="0" w:space="0" w:color="auto" w:frame="1"/>
        </w:rPr>
        <w:t>стихотворение</w:t>
      </w:r>
      <w:r>
        <w:rPr>
          <w:rFonts w:ascii="Arial" w:hAnsi="Arial" w:cs="Arial"/>
          <w:color w:val="333333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«23 февраля»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Речь с движением.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Февраль, февраль, зима и солнце!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(руки вверх опускаем через стороны в низ)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И первых птичек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переклик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!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(махи руками)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u w:val="single"/>
          <w:bdr w:val="none" w:sz="0" w:space="0" w:color="auto" w:frame="1"/>
        </w:rPr>
        <w:t>Сегодня выглянул в оконце</w:t>
      </w:r>
      <w:r>
        <w:rPr>
          <w:rFonts w:ascii="Arial" w:hAnsi="Arial" w:cs="Arial"/>
          <w:color w:val="333333"/>
          <w:sz w:val="19"/>
          <w:szCs w:val="19"/>
        </w:rPr>
        <w:t>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(руками закрыть лицо и выглянуть)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Застыл, к стеклу лицом приник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риложить тыльную сторону ладони ко лбу)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Мои друзья — вчера мальчишки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(руки к себе, от себя)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Сегодня выросли и вдруг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(руки на пояс)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Все как один, забросив книжки,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(на каждое слова шаг)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 руки взялись, встали в круг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(встать в круг)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 обещали мамам, сестрам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(повернуться вправо-влево)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Границы радости беречь,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(сделать замок и поднять вверх)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Беречь наш мир — и птиц, и солнце,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(хлопки на каждый слог)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Меня в окошке уберечь!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— О чем это стихотворение? Кто служит в армии?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— Зачем нужна армия?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Затем на доске дается сюжетная картина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«Военные профессии»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Дети рассматривают ее и называют военных по родам войск {моряки, летчики, снайперы, артиллеристы, минометчики и т. д.).</w:t>
      </w:r>
      <w:proofErr w:type="gramEnd"/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 Дидактическая игра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Кто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где служит?»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(Моряки на море, пограничники на границе, танкисты на танке и т. д.)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Логопед обращает внимание на форму одежды военных.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(У моряка —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бескозырка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,у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танкиста —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шлем,у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 xml:space="preserve"> десантника — берет и т. д.)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Игра «Кто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(что)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лишний и почему?»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Зенитчик, ракетчик, теннисист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Генерал, автомат, майор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Снайпер, сапер, таксист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Пистолет, снайпер, винтовка, ружье.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• Логопед рассказывает о героях войны. Читает детям рассказ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«Собака — санитар»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Один солдат был ранен в руку и ногу. Он упал. Раненый лежал два дня. Вдруг он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  <w:u w:val="single"/>
          <w:bdr w:val="none" w:sz="0" w:space="0" w:color="auto" w:frame="1"/>
        </w:rPr>
        <w:t>слышит</w:t>
      </w:r>
      <w:r>
        <w:rPr>
          <w:rFonts w:ascii="Arial" w:hAnsi="Arial" w:cs="Arial"/>
          <w:color w:val="333333"/>
          <w:sz w:val="19"/>
          <w:szCs w:val="19"/>
        </w:rPr>
        <w:t>: фыркает собака. Это была санитарная собака. На спине у нее была сумка с красным крестом. Там были бинты и лекарства. Раненый перевязал себе раны. Собака убежала и скоро привела санитаров. Раненый был спасен.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Логопед проводит беседу по содержанию рассказа. Дети самостоятельно пересказывают текст.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Игра» Продолжи рассказ»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Два пограничника с собакой вышли на охрану границы. Было тихо. Было тихо, вечерело. И вдруг собака…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(дети продолжают, придумывают рассказ)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Физкультминутка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«Летчик»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Дидактическая игра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«Кто больше?»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Логопед предлагает детям расширить предложение за счет однородных членов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(с опорой на схему)</w:t>
      </w:r>
      <w:r>
        <w:rPr>
          <w:rFonts w:ascii="Arial" w:hAnsi="Arial" w:cs="Arial"/>
          <w:color w:val="333333"/>
          <w:sz w:val="19"/>
          <w:szCs w:val="19"/>
        </w:rPr>
        <w:t>. Дети на столе выкладывают схему предложения, прибавляя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333333"/>
          <w:sz w:val="19"/>
          <w:szCs w:val="19"/>
        </w:rPr>
        <w:t>:</w:t>
      </w:r>
    </w:p>
    <w:p w:rsidR="00F90CCD" w:rsidRDefault="00F90CCD" w:rsidP="00F90CCD">
      <w:pPr>
        <w:pStyle w:val="a3"/>
        <w:spacing w:before="180" w:beforeAutospacing="0" w:after="18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армии служат солдаты.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армии служат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акие)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смелые солдаты.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— В армии служат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i/>
          <w:iCs/>
          <w:color w:val="333333"/>
          <w:sz w:val="19"/>
          <w:szCs w:val="19"/>
          <w:bdr w:val="none" w:sz="0" w:space="0" w:color="auto" w:frame="1"/>
        </w:rPr>
        <w:t>акие)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t>смелые, сильные солдаты.</w:t>
      </w:r>
    </w:p>
    <w:p w:rsidR="00F90CCD" w:rsidRDefault="00F90CCD" w:rsidP="00F90CC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Итог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3333"/>
          <w:sz w:val="19"/>
          <w:szCs w:val="19"/>
          <w:bdr w:val="none" w:sz="0" w:space="0" w:color="auto" w:frame="1"/>
        </w:rPr>
        <w:t>занятия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131CC1" w:rsidRDefault="00131CC1"/>
    <w:sectPr w:rsidR="00131CC1" w:rsidSect="00424C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CD"/>
    <w:rsid w:val="00131CC1"/>
    <w:rsid w:val="00424CFA"/>
    <w:rsid w:val="007D36C2"/>
    <w:rsid w:val="00E241D9"/>
    <w:rsid w:val="00F9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1"/>
  </w:style>
  <w:style w:type="paragraph" w:styleId="1">
    <w:name w:val="heading 1"/>
    <w:basedOn w:val="a"/>
    <w:link w:val="10"/>
    <w:uiPriority w:val="9"/>
    <w:qFormat/>
    <w:rsid w:val="00F90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CD"/>
  </w:style>
  <w:style w:type="paragraph" w:styleId="a3">
    <w:name w:val="Normal (Web)"/>
    <w:basedOn w:val="a"/>
    <w:uiPriority w:val="99"/>
    <w:semiHidden/>
    <w:unhideWhenUsed/>
    <w:rsid w:val="00F9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349-3931-4E55-8744-69388251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3</cp:revision>
  <cp:lastPrinted>2016-12-14T08:53:00Z</cp:lastPrinted>
  <dcterms:created xsi:type="dcterms:W3CDTF">2017-01-19T16:08:00Z</dcterms:created>
  <dcterms:modified xsi:type="dcterms:W3CDTF">2016-12-14T08:54:00Z</dcterms:modified>
</cp:coreProperties>
</file>